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35559" w14:textId="77777777" w:rsidR="008B47FF" w:rsidRPr="00EC03BB" w:rsidRDefault="008B47FF" w:rsidP="00BE61BB">
      <w:pPr>
        <w:ind w:right="567"/>
        <w:jc w:val="center"/>
        <w:rPr>
          <w:b/>
          <w:bCs/>
          <w:sz w:val="28"/>
          <w:szCs w:val="28"/>
          <w:lang w:val="it-IT"/>
        </w:rPr>
      </w:pPr>
      <w:r w:rsidRPr="00EC03BB">
        <w:rPr>
          <w:b/>
          <w:bCs/>
          <w:sz w:val="28"/>
          <w:szCs w:val="28"/>
          <w:lang w:val="it-IT"/>
        </w:rPr>
        <w:t>CAIET DE SARCINI</w:t>
      </w:r>
    </w:p>
    <w:p w14:paraId="180E3284" w14:textId="77777777" w:rsidR="008B47FF" w:rsidRPr="00EC03BB" w:rsidRDefault="008B47FF" w:rsidP="008B47FF">
      <w:pPr>
        <w:ind w:right="567"/>
        <w:jc w:val="center"/>
        <w:rPr>
          <w:b/>
          <w:bCs/>
          <w:sz w:val="28"/>
          <w:szCs w:val="28"/>
          <w:lang w:val="it-IT"/>
        </w:rPr>
      </w:pPr>
      <w:r w:rsidRPr="00EC03BB">
        <w:rPr>
          <w:b/>
          <w:bCs/>
          <w:sz w:val="28"/>
          <w:szCs w:val="28"/>
          <w:lang w:val="it-IT"/>
        </w:rPr>
        <w:t xml:space="preserve">PENTRU </w:t>
      </w:r>
      <w:r w:rsidR="001F276C" w:rsidRPr="00EC03BB">
        <w:rPr>
          <w:b/>
          <w:bCs/>
          <w:sz w:val="28"/>
          <w:szCs w:val="28"/>
          <w:lang w:val="it-IT"/>
        </w:rPr>
        <w:t xml:space="preserve"> </w:t>
      </w:r>
      <w:r w:rsidR="00CB1E8B" w:rsidRPr="00EC03BB">
        <w:rPr>
          <w:b/>
          <w:bCs/>
          <w:sz w:val="28"/>
          <w:szCs w:val="28"/>
          <w:lang w:val="it-IT"/>
        </w:rPr>
        <w:t>CERE</w:t>
      </w:r>
      <w:r w:rsidRPr="00EC03BB">
        <w:rPr>
          <w:b/>
          <w:bCs/>
          <w:sz w:val="28"/>
          <w:szCs w:val="28"/>
          <w:lang w:val="it-IT"/>
        </w:rPr>
        <w:t xml:space="preserve">REA OFERTEI </w:t>
      </w:r>
      <w:r w:rsidR="001F276C" w:rsidRPr="00EC03BB">
        <w:rPr>
          <w:b/>
          <w:bCs/>
          <w:sz w:val="28"/>
          <w:szCs w:val="28"/>
          <w:lang w:val="it-IT"/>
        </w:rPr>
        <w:t xml:space="preserve"> </w:t>
      </w:r>
      <w:r w:rsidRPr="00EC03BB">
        <w:rPr>
          <w:b/>
          <w:bCs/>
          <w:sz w:val="28"/>
          <w:szCs w:val="28"/>
          <w:lang w:val="it-IT"/>
        </w:rPr>
        <w:t xml:space="preserve">DE </w:t>
      </w:r>
      <w:r w:rsidR="001F276C" w:rsidRPr="00EC03BB">
        <w:rPr>
          <w:b/>
          <w:bCs/>
          <w:sz w:val="28"/>
          <w:szCs w:val="28"/>
          <w:lang w:val="it-IT"/>
        </w:rPr>
        <w:t xml:space="preserve"> </w:t>
      </w:r>
      <w:r w:rsidR="00CB1E8B" w:rsidRPr="00EC03BB">
        <w:rPr>
          <w:b/>
          <w:bCs/>
          <w:sz w:val="28"/>
          <w:szCs w:val="28"/>
          <w:lang w:val="it-IT"/>
        </w:rPr>
        <w:t>PREŢ</w:t>
      </w:r>
    </w:p>
    <w:p w14:paraId="73B4BD1A" w14:textId="77777777" w:rsidR="001F276C" w:rsidRPr="00EC03BB" w:rsidRDefault="001F276C" w:rsidP="008B47FF">
      <w:pPr>
        <w:ind w:right="567"/>
        <w:jc w:val="center"/>
        <w:rPr>
          <w:b/>
          <w:bCs/>
          <w:sz w:val="28"/>
          <w:szCs w:val="28"/>
          <w:lang w:val="it-IT"/>
        </w:rPr>
      </w:pPr>
    </w:p>
    <w:p w14:paraId="77C795C3" w14:textId="77777777" w:rsidR="001F276C" w:rsidRPr="00EC03BB" w:rsidRDefault="001F276C" w:rsidP="001F276C">
      <w:pPr>
        <w:ind w:right="567"/>
        <w:rPr>
          <w:sz w:val="28"/>
          <w:szCs w:val="28"/>
          <w:lang w:val="it-IT"/>
        </w:rPr>
      </w:pPr>
      <w:r w:rsidRPr="00EC03BB">
        <w:rPr>
          <w:b/>
          <w:bCs/>
          <w:sz w:val="24"/>
          <w:szCs w:val="24"/>
          <w:lang w:val="it-IT"/>
        </w:rPr>
        <w:t xml:space="preserve">1. </w:t>
      </w:r>
      <w:r w:rsidR="00344007" w:rsidRPr="00EC03BB">
        <w:rPr>
          <w:b/>
          <w:bCs/>
          <w:sz w:val="24"/>
          <w:szCs w:val="24"/>
          <w:lang w:val="it-IT"/>
        </w:rPr>
        <w:t>Denumerea beneficiarului Primăria Ștefan Vodă</w:t>
      </w:r>
      <w:r w:rsidRPr="00EC03BB">
        <w:rPr>
          <w:b/>
          <w:bCs/>
          <w:sz w:val="28"/>
          <w:szCs w:val="28"/>
          <w:lang w:val="it-IT"/>
        </w:rPr>
        <w:t xml:space="preserve">  </w:t>
      </w:r>
    </w:p>
    <w:p w14:paraId="3EC95BD7" w14:textId="77777777" w:rsidR="001F276C" w:rsidRPr="00EC03BB" w:rsidRDefault="001F276C" w:rsidP="001F276C">
      <w:pPr>
        <w:ind w:right="567"/>
        <w:rPr>
          <w:sz w:val="28"/>
          <w:szCs w:val="28"/>
          <w:lang w:val="it-IT"/>
        </w:rPr>
      </w:pPr>
      <w:r w:rsidRPr="00EC03BB">
        <w:rPr>
          <w:b/>
          <w:bCs/>
          <w:sz w:val="24"/>
          <w:szCs w:val="24"/>
          <w:lang w:val="it-IT"/>
        </w:rPr>
        <w:t>2. Organizatorul procedurii de achizi</w:t>
      </w:r>
      <w:r w:rsidR="006269B0">
        <w:rPr>
          <w:b/>
          <w:bCs/>
          <w:sz w:val="24"/>
          <w:szCs w:val="24"/>
          <w:lang w:val="ro-RO"/>
        </w:rPr>
        <w:t>ţ</w:t>
      </w:r>
      <w:r w:rsidRPr="00EC03BB">
        <w:rPr>
          <w:b/>
          <w:bCs/>
          <w:sz w:val="24"/>
          <w:szCs w:val="24"/>
          <w:lang w:val="it-IT"/>
        </w:rPr>
        <w:t>ie</w:t>
      </w:r>
      <w:r w:rsidRPr="00EC03BB">
        <w:rPr>
          <w:sz w:val="28"/>
          <w:szCs w:val="28"/>
          <w:lang w:val="it-IT"/>
        </w:rPr>
        <w:t xml:space="preserve"> </w:t>
      </w:r>
      <w:r w:rsidR="00344007" w:rsidRPr="00EC03BB">
        <w:rPr>
          <w:sz w:val="28"/>
          <w:szCs w:val="28"/>
          <w:lang w:val="it-IT"/>
        </w:rPr>
        <w:t>CRS</w:t>
      </w:r>
    </w:p>
    <w:p w14:paraId="4DD526A3" w14:textId="77777777" w:rsidR="001F276C" w:rsidRPr="00EC03BB" w:rsidRDefault="001F276C" w:rsidP="001F276C">
      <w:pPr>
        <w:ind w:right="567"/>
        <w:rPr>
          <w:b/>
          <w:bCs/>
          <w:sz w:val="28"/>
          <w:szCs w:val="28"/>
          <w:lang w:val="it-IT"/>
        </w:rPr>
      </w:pPr>
      <w:r w:rsidRPr="00EC03BB">
        <w:rPr>
          <w:b/>
          <w:bCs/>
          <w:sz w:val="24"/>
          <w:szCs w:val="24"/>
          <w:lang w:val="it-IT"/>
        </w:rPr>
        <w:t>3. Obiectul ach</w:t>
      </w:r>
      <w:r w:rsidR="00CB1E8B" w:rsidRPr="00EC03BB">
        <w:rPr>
          <w:b/>
          <w:bCs/>
          <w:sz w:val="24"/>
          <w:szCs w:val="24"/>
          <w:lang w:val="it-IT"/>
        </w:rPr>
        <w:t>i</w:t>
      </w:r>
      <w:r w:rsidRPr="00EC03BB">
        <w:rPr>
          <w:b/>
          <w:bCs/>
          <w:sz w:val="24"/>
          <w:szCs w:val="24"/>
          <w:lang w:val="it-IT"/>
        </w:rPr>
        <w:t>zi</w:t>
      </w:r>
      <w:r w:rsidR="006269B0" w:rsidRPr="00EC03BB">
        <w:rPr>
          <w:b/>
          <w:bCs/>
          <w:sz w:val="24"/>
          <w:szCs w:val="24"/>
          <w:lang w:val="it-IT"/>
        </w:rPr>
        <w:t>ţ</w:t>
      </w:r>
      <w:r w:rsidRPr="00EC03BB">
        <w:rPr>
          <w:b/>
          <w:bCs/>
          <w:sz w:val="24"/>
          <w:szCs w:val="24"/>
          <w:lang w:val="it-IT"/>
        </w:rPr>
        <w:t>iilor</w:t>
      </w:r>
      <w:r w:rsidRPr="00EC03BB">
        <w:rPr>
          <w:sz w:val="28"/>
          <w:szCs w:val="28"/>
          <w:lang w:val="it-IT"/>
        </w:rPr>
        <w:t xml:space="preserve">  </w:t>
      </w:r>
      <w:r w:rsidRPr="00EC03BB">
        <w:rPr>
          <w:b/>
          <w:bCs/>
          <w:sz w:val="28"/>
          <w:szCs w:val="28"/>
          <w:u w:val="single"/>
          <w:lang w:val="it-IT"/>
        </w:rPr>
        <w:t xml:space="preserve">Lucrari de </w:t>
      </w:r>
      <w:r w:rsidR="00344007" w:rsidRPr="00EC03BB">
        <w:rPr>
          <w:b/>
          <w:bCs/>
          <w:sz w:val="28"/>
          <w:szCs w:val="28"/>
          <w:u w:val="single"/>
          <w:lang w:val="it-IT"/>
        </w:rPr>
        <w:t>reparatie a casei sociale din Ștefan Vodă</w:t>
      </w:r>
    </w:p>
    <w:tbl>
      <w:tblPr>
        <w:tblW w:w="5000" w:type="pct"/>
        <w:tblLook w:val="0000" w:firstRow="0" w:lastRow="0" w:firstColumn="0" w:lastColumn="0" w:noHBand="0" w:noVBand="0"/>
      </w:tblPr>
      <w:tblGrid>
        <w:gridCol w:w="592"/>
        <w:gridCol w:w="1306"/>
        <w:gridCol w:w="3925"/>
        <w:gridCol w:w="854"/>
        <w:gridCol w:w="1545"/>
        <w:gridCol w:w="1543"/>
      </w:tblGrid>
      <w:tr w:rsidR="00EC03BB" w14:paraId="3296E541" w14:textId="0AEE1CD2" w:rsidTr="00EC03BB">
        <w:trPr>
          <w:cantSplit/>
          <w:trHeight w:val="592"/>
        </w:trPr>
        <w:tc>
          <w:tcPr>
            <w:tcW w:w="305" w:type="pct"/>
            <w:tcBorders>
              <w:top w:val="single" w:sz="6" w:space="0" w:color="auto"/>
              <w:left w:val="single" w:sz="6" w:space="0" w:color="auto"/>
              <w:bottom w:val="nil"/>
              <w:right w:val="nil"/>
            </w:tcBorders>
            <w:shd w:val="pct5" w:color="auto" w:fill="auto"/>
          </w:tcPr>
          <w:p w14:paraId="05382BC3" w14:textId="77777777" w:rsidR="00EC03BB" w:rsidRDefault="00EC03BB">
            <w:pPr>
              <w:ind w:right="-108"/>
              <w:jc w:val="center"/>
              <w:rPr>
                <w:sz w:val="22"/>
                <w:szCs w:val="22"/>
                <w:lang w:val="en-US"/>
              </w:rPr>
            </w:pPr>
            <w:r>
              <w:rPr>
                <w:sz w:val="22"/>
                <w:szCs w:val="22"/>
              </w:rPr>
              <w:t>№</w:t>
            </w:r>
          </w:p>
          <w:p w14:paraId="56F38492" w14:textId="77777777" w:rsidR="00EC03BB" w:rsidRDefault="00EC03BB">
            <w:pPr>
              <w:ind w:right="-108"/>
              <w:jc w:val="center"/>
              <w:rPr>
                <w:sz w:val="22"/>
                <w:szCs w:val="22"/>
              </w:rPr>
            </w:pPr>
            <w:r>
              <w:rPr>
                <w:sz w:val="22"/>
                <w:szCs w:val="22"/>
              </w:rPr>
              <w:t xml:space="preserve"> </w:t>
            </w:r>
            <w:r>
              <w:rPr>
                <w:sz w:val="22"/>
                <w:szCs w:val="22"/>
                <w:lang w:val="en-US"/>
              </w:rPr>
              <w:t>crt</w:t>
            </w:r>
            <w:r>
              <w:rPr>
                <w:sz w:val="22"/>
                <w:szCs w:val="22"/>
              </w:rPr>
              <w:t>.</w:t>
            </w:r>
          </w:p>
        </w:tc>
        <w:tc>
          <w:tcPr>
            <w:tcW w:w="671" w:type="pct"/>
            <w:tcBorders>
              <w:top w:val="single" w:sz="6" w:space="0" w:color="auto"/>
              <w:left w:val="single" w:sz="6" w:space="0" w:color="auto"/>
              <w:bottom w:val="nil"/>
              <w:right w:val="nil"/>
            </w:tcBorders>
            <w:shd w:val="pct5" w:color="auto" w:fill="auto"/>
          </w:tcPr>
          <w:p w14:paraId="5731BFBC" w14:textId="77777777" w:rsidR="00EC03BB" w:rsidRPr="00EC03BB" w:rsidRDefault="00EC03BB">
            <w:pPr>
              <w:ind w:left="-120" w:right="-108"/>
              <w:jc w:val="center"/>
              <w:rPr>
                <w:sz w:val="22"/>
                <w:szCs w:val="22"/>
                <w:lang w:val="it-IT"/>
              </w:rPr>
            </w:pPr>
            <w:r>
              <w:rPr>
                <w:sz w:val="22"/>
                <w:szCs w:val="22"/>
                <w:lang w:val="ro-RO"/>
              </w:rPr>
              <w:t>Simbol</w:t>
            </w:r>
            <w:r w:rsidRPr="00EC03BB">
              <w:rPr>
                <w:sz w:val="22"/>
                <w:szCs w:val="22"/>
                <w:lang w:val="it-IT"/>
              </w:rPr>
              <w:t xml:space="preserve"> </w:t>
            </w:r>
            <w:r>
              <w:rPr>
                <w:sz w:val="22"/>
                <w:szCs w:val="22"/>
                <w:lang w:val="ro-RO"/>
              </w:rPr>
              <w:t>norme</w:t>
            </w:r>
            <w:r w:rsidRPr="00EC03BB">
              <w:rPr>
                <w:sz w:val="22"/>
                <w:szCs w:val="22"/>
                <w:lang w:val="it-IT"/>
              </w:rPr>
              <w:t xml:space="preserve"> </w:t>
            </w:r>
            <w:r>
              <w:rPr>
                <w:sz w:val="22"/>
                <w:szCs w:val="22"/>
                <w:lang w:val="ro-RO"/>
              </w:rPr>
              <w:t xml:space="preserve">şi Cod </w:t>
            </w:r>
            <w:r w:rsidRPr="00EC03BB">
              <w:rPr>
                <w:sz w:val="22"/>
                <w:szCs w:val="22"/>
                <w:lang w:val="it-IT"/>
              </w:rPr>
              <w:t xml:space="preserve"> </w:t>
            </w:r>
            <w:r>
              <w:rPr>
                <w:sz w:val="22"/>
                <w:szCs w:val="22"/>
                <w:lang w:val="ro-RO"/>
              </w:rPr>
              <w:t xml:space="preserve">resurse  </w:t>
            </w:r>
          </w:p>
        </w:tc>
        <w:tc>
          <w:tcPr>
            <w:tcW w:w="2012" w:type="pct"/>
            <w:tcBorders>
              <w:top w:val="single" w:sz="6" w:space="0" w:color="auto"/>
              <w:left w:val="single" w:sz="6" w:space="0" w:color="auto"/>
              <w:bottom w:val="nil"/>
              <w:right w:val="nil"/>
            </w:tcBorders>
            <w:shd w:val="pct5" w:color="auto" w:fill="auto"/>
          </w:tcPr>
          <w:p w14:paraId="2A958250" w14:textId="77777777" w:rsidR="00EC03BB" w:rsidRDefault="00EC03BB">
            <w:pPr>
              <w:jc w:val="center"/>
              <w:rPr>
                <w:sz w:val="22"/>
                <w:szCs w:val="22"/>
                <w:lang w:val="ro-RO"/>
              </w:rPr>
            </w:pPr>
          </w:p>
          <w:p w14:paraId="44B509EF" w14:textId="77777777" w:rsidR="00EC03BB" w:rsidRDefault="00EC03BB">
            <w:pPr>
              <w:jc w:val="center"/>
              <w:rPr>
                <w:sz w:val="22"/>
                <w:szCs w:val="22"/>
                <w:lang w:val="en-US"/>
              </w:rPr>
            </w:pPr>
            <w:r>
              <w:rPr>
                <w:sz w:val="22"/>
                <w:szCs w:val="22"/>
                <w:lang w:val="ro-RO"/>
              </w:rPr>
              <w:t xml:space="preserve">Denumire lucrărilor    </w:t>
            </w:r>
          </w:p>
        </w:tc>
        <w:tc>
          <w:tcPr>
            <w:tcW w:w="427" w:type="pct"/>
            <w:tcBorders>
              <w:top w:val="single" w:sz="6" w:space="0" w:color="auto"/>
              <w:left w:val="single" w:sz="6" w:space="0" w:color="auto"/>
              <w:bottom w:val="nil"/>
              <w:right w:val="nil"/>
            </w:tcBorders>
            <w:shd w:val="pct5" w:color="auto" w:fill="auto"/>
          </w:tcPr>
          <w:p w14:paraId="704AEB9D" w14:textId="77777777" w:rsidR="00EC03BB" w:rsidRDefault="00EC03BB">
            <w:pPr>
              <w:ind w:left="-108" w:right="-108"/>
              <w:jc w:val="center"/>
              <w:rPr>
                <w:sz w:val="22"/>
                <w:szCs w:val="22"/>
              </w:rPr>
            </w:pPr>
            <w:r>
              <w:rPr>
                <w:sz w:val="22"/>
                <w:szCs w:val="22"/>
                <w:lang w:val="ro-RO"/>
              </w:rPr>
              <w:t>Unitatea de masura</w:t>
            </w:r>
            <w:r>
              <w:rPr>
                <w:sz w:val="22"/>
                <w:szCs w:val="22"/>
              </w:rPr>
              <w:t xml:space="preserve"> </w:t>
            </w:r>
          </w:p>
        </w:tc>
        <w:tc>
          <w:tcPr>
            <w:tcW w:w="793" w:type="pct"/>
            <w:tcBorders>
              <w:top w:val="single" w:sz="6" w:space="0" w:color="auto"/>
              <w:left w:val="single" w:sz="6" w:space="0" w:color="auto"/>
              <w:right w:val="single" w:sz="6" w:space="0" w:color="auto"/>
            </w:tcBorders>
            <w:shd w:val="pct5" w:color="auto" w:fill="auto"/>
          </w:tcPr>
          <w:p w14:paraId="053DE56B" w14:textId="77777777" w:rsidR="00EC03BB" w:rsidRPr="006D228E" w:rsidRDefault="00EC03BB" w:rsidP="00C45FF4">
            <w:pPr>
              <w:jc w:val="center"/>
              <w:rPr>
                <w:sz w:val="22"/>
                <w:szCs w:val="22"/>
                <w:lang w:val="en-US"/>
              </w:rPr>
            </w:pPr>
            <w:r>
              <w:rPr>
                <w:sz w:val="22"/>
                <w:szCs w:val="22"/>
                <w:lang w:val="en-US"/>
              </w:rPr>
              <w:t>Volum</w:t>
            </w:r>
          </w:p>
        </w:tc>
        <w:tc>
          <w:tcPr>
            <w:tcW w:w="793" w:type="pct"/>
            <w:tcBorders>
              <w:top w:val="single" w:sz="6" w:space="0" w:color="auto"/>
              <w:left w:val="single" w:sz="6" w:space="0" w:color="auto"/>
              <w:right w:val="single" w:sz="6" w:space="0" w:color="auto"/>
            </w:tcBorders>
            <w:shd w:val="pct5" w:color="auto" w:fill="auto"/>
          </w:tcPr>
          <w:p w14:paraId="6BD45178" w14:textId="4C1227B2" w:rsidR="00EC03BB" w:rsidRDefault="00EC03BB" w:rsidP="00C45FF4">
            <w:pPr>
              <w:jc w:val="center"/>
              <w:rPr>
                <w:sz w:val="22"/>
                <w:szCs w:val="22"/>
                <w:lang w:val="en-US"/>
              </w:rPr>
            </w:pPr>
            <w:r>
              <w:rPr>
                <w:sz w:val="22"/>
                <w:szCs w:val="22"/>
                <w:lang w:val="en-US"/>
              </w:rPr>
              <w:t>Price</w:t>
            </w:r>
            <w:r>
              <w:rPr>
                <w:sz w:val="22"/>
                <w:szCs w:val="22"/>
                <w:lang w:val="en-US"/>
              </w:rPr>
              <w:br/>
            </w:r>
            <w:r w:rsidRPr="00EC03BB">
              <w:rPr>
                <w:b/>
                <w:bCs/>
                <w:sz w:val="22"/>
                <w:szCs w:val="22"/>
                <w:lang w:val="en-US"/>
              </w:rPr>
              <w:t>(MDL)</w:t>
            </w:r>
          </w:p>
        </w:tc>
      </w:tr>
    </w:tbl>
    <w:p w14:paraId="61E5CEF8" w14:textId="77777777" w:rsidR="006D228E" w:rsidRDefault="006D228E">
      <w:pPr>
        <w:rPr>
          <w:sz w:val="2"/>
          <w:szCs w:val="2"/>
          <w:lang w:val="en-US"/>
        </w:rPr>
      </w:pPr>
    </w:p>
    <w:tbl>
      <w:tblPr>
        <w:tblW w:w="5000" w:type="pct"/>
        <w:tblLook w:val="0000" w:firstRow="0" w:lastRow="0" w:firstColumn="0" w:lastColumn="0" w:noHBand="0" w:noVBand="0"/>
      </w:tblPr>
      <w:tblGrid>
        <w:gridCol w:w="596"/>
        <w:gridCol w:w="1310"/>
        <w:gridCol w:w="3929"/>
        <w:gridCol w:w="834"/>
        <w:gridCol w:w="1549"/>
        <w:gridCol w:w="1547"/>
      </w:tblGrid>
      <w:tr w:rsidR="00EC03BB" w14:paraId="56732903" w14:textId="7260FF42" w:rsidTr="00EC03BB">
        <w:trPr>
          <w:cantSplit/>
          <w:tblHeader/>
        </w:trPr>
        <w:tc>
          <w:tcPr>
            <w:tcW w:w="305" w:type="pct"/>
            <w:tcBorders>
              <w:top w:val="single" w:sz="6" w:space="0" w:color="auto"/>
              <w:left w:val="single" w:sz="6" w:space="0" w:color="auto"/>
              <w:bottom w:val="double" w:sz="6" w:space="0" w:color="auto"/>
              <w:right w:val="nil"/>
            </w:tcBorders>
            <w:shd w:val="pct5" w:color="auto" w:fill="auto"/>
          </w:tcPr>
          <w:p w14:paraId="4841F090" w14:textId="77777777" w:rsidR="00EC03BB" w:rsidRDefault="00EC03BB">
            <w:pPr>
              <w:ind w:right="-108"/>
              <w:jc w:val="center"/>
              <w:rPr>
                <w:sz w:val="22"/>
                <w:szCs w:val="22"/>
              </w:rPr>
            </w:pPr>
            <w:r>
              <w:rPr>
                <w:sz w:val="22"/>
                <w:szCs w:val="22"/>
              </w:rPr>
              <w:t>1</w:t>
            </w:r>
          </w:p>
        </w:tc>
        <w:tc>
          <w:tcPr>
            <w:tcW w:w="671" w:type="pct"/>
            <w:tcBorders>
              <w:top w:val="single" w:sz="6" w:space="0" w:color="auto"/>
              <w:left w:val="single" w:sz="6" w:space="0" w:color="auto"/>
              <w:bottom w:val="double" w:sz="6" w:space="0" w:color="auto"/>
              <w:right w:val="nil"/>
            </w:tcBorders>
            <w:shd w:val="pct5" w:color="auto" w:fill="auto"/>
          </w:tcPr>
          <w:p w14:paraId="24B69071" w14:textId="77777777" w:rsidR="00EC03BB" w:rsidRDefault="00EC03BB">
            <w:pPr>
              <w:ind w:left="-120" w:right="-108"/>
              <w:jc w:val="center"/>
              <w:rPr>
                <w:sz w:val="22"/>
                <w:szCs w:val="22"/>
              </w:rPr>
            </w:pPr>
            <w:r>
              <w:rPr>
                <w:sz w:val="22"/>
                <w:szCs w:val="22"/>
              </w:rPr>
              <w:t>2</w:t>
            </w:r>
          </w:p>
        </w:tc>
        <w:tc>
          <w:tcPr>
            <w:tcW w:w="2012" w:type="pct"/>
            <w:tcBorders>
              <w:top w:val="single" w:sz="6" w:space="0" w:color="auto"/>
              <w:left w:val="single" w:sz="6" w:space="0" w:color="auto"/>
              <w:bottom w:val="double" w:sz="6" w:space="0" w:color="auto"/>
              <w:right w:val="nil"/>
            </w:tcBorders>
            <w:shd w:val="pct5" w:color="auto" w:fill="auto"/>
          </w:tcPr>
          <w:p w14:paraId="0AD00783" w14:textId="77777777" w:rsidR="00EC03BB" w:rsidRDefault="00EC03BB">
            <w:pPr>
              <w:jc w:val="center"/>
              <w:rPr>
                <w:sz w:val="22"/>
                <w:szCs w:val="22"/>
              </w:rPr>
            </w:pPr>
            <w:r>
              <w:rPr>
                <w:sz w:val="22"/>
                <w:szCs w:val="22"/>
              </w:rPr>
              <w:t>3</w:t>
            </w:r>
          </w:p>
        </w:tc>
        <w:tc>
          <w:tcPr>
            <w:tcW w:w="427" w:type="pct"/>
            <w:tcBorders>
              <w:top w:val="single" w:sz="6" w:space="0" w:color="auto"/>
              <w:left w:val="single" w:sz="6" w:space="0" w:color="auto"/>
              <w:bottom w:val="double" w:sz="6" w:space="0" w:color="auto"/>
              <w:right w:val="nil"/>
            </w:tcBorders>
            <w:shd w:val="pct5" w:color="auto" w:fill="auto"/>
          </w:tcPr>
          <w:p w14:paraId="69BCD280" w14:textId="77777777" w:rsidR="00EC03BB" w:rsidRDefault="00EC03BB">
            <w:pPr>
              <w:ind w:left="-108" w:right="-108"/>
              <w:jc w:val="center"/>
              <w:rPr>
                <w:sz w:val="22"/>
                <w:szCs w:val="22"/>
              </w:rPr>
            </w:pPr>
            <w:r>
              <w:rPr>
                <w:sz w:val="22"/>
                <w:szCs w:val="22"/>
              </w:rPr>
              <w:t>4</w:t>
            </w:r>
          </w:p>
        </w:tc>
        <w:tc>
          <w:tcPr>
            <w:tcW w:w="793" w:type="pct"/>
            <w:tcBorders>
              <w:top w:val="single" w:sz="6" w:space="0" w:color="auto"/>
              <w:left w:val="single" w:sz="6" w:space="0" w:color="auto"/>
              <w:bottom w:val="double" w:sz="6" w:space="0" w:color="auto"/>
              <w:right w:val="single" w:sz="6" w:space="0" w:color="auto"/>
            </w:tcBorders>
            <w:shd w:val="pct5" w:color="auto" w:fill="auto"/>
          </w:tcPr>
          <w:p w14:paraId="0BE47542" w14:textId="77777777" w:rsidR="00EC03BB" w:rsidRPr="00027881" w:rsidRDefault="00EC03BB">
            <w:pPr>
              <w:jc w:val="center"/>
              <w:rPr>
                <w:sz w:val="22"/>
                <w:szCs w:val="22"/>
                <w:lang w:val="en-US"/>
              </w:rPr>
            </w:pPr>
            <w:r>
              <w:rPr>
                <w:sz w:val="22"/>
                <w:szCs w:val="22"/>
                <w:lang w:val="en-US"/>
              </w:rPr>
              <w:t>5</w:t>
            </w:r>
          </w:p>
        </w:tc>
        <w:tc>
          <w:tcPr>
            <w:tcW w:w="793" w:type="pct"/>
            <w:tcBorders>
              <w:top w:val="single" w:sz="6" w:space="0" w:color="auto"/>
              <w:left w:val="single" w:sz="6" w:space="0" w:color="auto"/>
              <w:bottom w:val="double" w:sz="6" w:space="0" w:color="auto"/>
              <w:right w:val="single" w:sz="6" w:space="0" w:color="auto"/>
            </w:tcBorders>
            <w:shd w:val="pct5" w:color="auto" w:fill="auto"/>
          </w:tcPr>
          <w:p w14:paraId="0E2D7DAB" w14:textId="3BE4105E" w:rsidR="00EC03BB" w:rsidRDefault="00EC03BB">
            <w:pPr>
              <w:jc w:val="center"/>
              <w:rPr>
                <w:sz w:val="22"/>
                <w:szCs w:val="22"/>
                <w:lang w:val="en-US"/>
              </w:rPr>
            </w:pPr>
            <w:r>
              <w:rPr>
                <w:sz w:val="22"/>
                <w:szCs w:val="22"/>
                <w:lang w:val="en-US"/>
              </w:rPr>
              <w:t>6</w:t>
            </w:r>
          </w:p>
        </w:tc>
      </w:tr>
      <w:tr w:rsidR="00EC03BB" w14:paraId="7EFE8AB7" w14:textId="023AB1D0" w:rsidTr="00EC03BB">
        <w:tc>
          <w:tcPr>
            <w:tcW w:w="305" w:type="pct"/>
            <w:tcBorders>
              <w:top w:val="nil"/>
              <w:left w:val="single" w:sz="6" w:space="0" w:color="auto"/>
              <w:bottom w:val="nil"/>
              <w:right w:val="nil"/>
            </w:tcBorders>
          </w:tcPr>
          <w:p w14:paraId="1AF92F3C" w14:textId="77777777" w:rsidR="00EC03BB" w:rsidRDefault="00EC03BB">
            <w:pPr>
              <w:jc w:val="center"/>
            </w:pPr>
          </w:p>
        </w:tc>
        <w:tc>
          <w:tcPr>
            <w:tcW w:w="671" w:type="pct"/>
            <w:tcBorders>
              <w:top w:val="nil"/>
              <w:left w:val="single" w:sz="6" w:space="0" w:color="auto"/>
              <w:bottom w:val="nil"/>
              <w:right w:val="nil"/>
            </w:tcBorders>
          </w:tcPr>
          <w:p w14:paraId="6495CDC9" w14:textId="77777777" w:rsidR="00EC03BB" w:rsidRDefault="00EC03BB"/>
        </w:tc>
        <w:tc>
          <w:tcPr>
            <w:tcW w:w="3232" w:type="pct"/>
            <w:gridSpan w:val="3"/>
            <w:tcBorders>
              <w:top w:val="nil"/>
              <w:left w:val="single" w:sz="6" w:space="0" w:color="auto"/>
              <w:bottom w:val="nil"/>
              <w:right w:val="single" w:sz="6" w:space="0" w:color="auto"/>
            </w:tcBorders>
          </w:tcPr>
          <w:p w14:paraId="620492AD" w14:textId="77777777" w:rsidR="00EC03BB" w:rsidRPr="007F2714" w:rsidRDefault="00EC03BB" w:rsidP="00760872">
            <w:pPr>
              <w:rPr>
                <w:b/>
                <w:bCs/>
                <w:sz w:val="22"/>
                <w:szCs w:val="22"/>
                <w:lang w:val="en-US"/>
              </w:rPr>
            </w:pPr>
            <w:r w:rsidRPr="00B40365">
              <w:rPr>
                <w:b/>
                <w:bCs/>
                <w:sz w:val="22"/>
                <w:szCs w:val="22"/>
              </w:rPr>
              <w:t>1. Apartament Nr.1</w:t>
            </w:r>
          </w:p>
          <w:p w14:paraId="647BDDF2" w14:textId="77777777" w:rsidR="00EC03BB" w:rsidRPr="00B40365" w:rsidRDefault="00EC03BB" w:rsidP="00760872"/>
        </w:tc>
        <w:tc>
          <w:tcPr>
            <w:tcW w:w="793" w:type="pct"/>
            <w:tcBorders>
              <w:top w:val="nil"/>
              <w:left w:val="single" w:sz="6" w:space="0" w:color="auto"/>
              <w:bottom w:val="nil"/>
              <w:right w:val="single" w:sz="6" w:space="0" w:color="auto"/>
            </w:tcBorders>
          </w:tcPr>
          <w:p w14:paraId="20C41DE1" w14:textId="77777777" w:rsidR="00EC03BB" w:rsidRPr="00B40365" w:rsidRDefault="00EC03BB" w:rsidP="00760872">
            <w:pPr>
              <w:rPr>
                <w:b/>
                <w:bCs/>
                <w:sz w:val="22"/>
                <w:szCs w:val="22"/>
              </w:rPr>
            </w:pPr>
          </w:p>
        </w:tc>
      </w:tr>
      <w:tr w:rsidR="00EC03BB" w14:paraId="60DAE540" w14:textId="1EBB05C0" w:rsidTr="00EC03BB">
        <w:tc>
          <w:tcPr>
            <w:tcW w:w="305" w:type="pct"/>
            <w:tcBorders>
              <w:top w:val="nil"/>
              <w:left w:val="single" w:sz="6" w:space="0" w:color="auto"/>
              <w:bottom w:val="nil"/>
              <w:right w:val="nil"/>
            </w:tcBorders>
          </w:tcPr>
          <w:p w14:paraId="061C8DB6" w14:textId="77777777" w:rsidR="00EC03BB" w:rsidRDefault="00EC03BB">
            <w:pPr>
              <w:jc w:val="center"/>
            </w:pPr>
          </w:p>
        </w:tc>
        <w:tc>
          <w:tcPr>
            <w:tcW w:w="671" w:type="pct"/>
            <w:tcBorders>
              <w:top w:val="nil"/>
              <w:left w:val="single" w:sz="6" w:space="0" w:color="auto"/>
              <w:bottom w:val="nil"/>
              <w:right w:val="nil"/>
            </w:tcBorders>
          </w:tcPr>
          <w:p w14:paraId="10754315" w14:textId="77777777" w:rsidR="00EC03BB" w:rsidRDefault="00EC03BB"/>
        </w:tc>
        <w:tc>
          <w:tcPr>
            <w:tcW w:w="3232" w:type="pct"/>
            <w:gridSpan w:val="3"/>
            <w:tcBorders>
              <w:top w:val="nil"/>
              <w:left w:val="single" w:sz="6" w:space="0" w:color="auto"/>
              <w:bottom w:val="nil"/>
              <w:right w:val="single" w:sz="6" w:space="0" w:color="auto"/>
            </w:tcBorders>
          </w:tcPr>
          <w:p w14:paraId="7D9B266F" w14:textId="77777777" w:rsidR="00EC03BB" w:rsidRPr="007F2714" w:rsidRDefault="00EC03BB" w:rsidP="00760872">
            <w:pPr>
              <w:rPr>
                <w:b/>
                <w:bCs/>
                <w:sz w:val="22"/>
                <w:szCs w:val="22"/>
                <w:lang w:val="en-US"/>
              </w:rPr>
            </w:pPr>
            <w:r w:rsidRPr="00B40365">
              <w:rPr>
                <w:b/>
                <w:bCs/>
                <w:sz w:val="22"/>
                <w:szCs w:val="22"/>
              </w:rPr>
              <w:t>1.1. Lucrari de reparatie</w:t>
            </w:r>
          </w:p>
          <w:p w14:paraId="441E7E2A" w14:textId="77777777" w:rsidR="00EC03BB" w:rsidRPr="00B40365" w:rsidRDefault="00EC03BB" w:rsidP="00760872"/>
        </w:tc>
        <w:tc>
          <w:tcPr>
            <w:tcW w:w="793" w:type="pct"/>
            <w:tcBorders>
              <w:top w:val="nil"/>
              <w:left w:val="single" w:sz="6" w:space="0" w:color="auto"/>
              <w:bottom w:val="nil"/>
              <w:right w:val="single" w:sz="6" w:space="0" w:color="auto"/>
            </w:tcBorders>
          </w:tcPr>
          <w:p w14:paraId="07D86C66" w14:textId="77777777" w:rsidR="00EC03BB" w:rsidRPr="00B40365" w:rsidRDefault="00EC03BB" w:rsidP="00760872">
            <w:pPr>
              <w:rPr>
                <w:b/>
                <w:bCs/>
                <w:sz w:val="22"/>
                <w:szCs w:val="22"/>
              </w:rPr>
            </w:pPr>
          </w:p>
        </w:tc>
      </w:tr>
      <w:tr w:rsidR="00EC03BB" w14:paraId="61839472" w14:textId="14C329C6" w:rsidTr="00EC03BB">
        <w:tc>
          <w:tcPr>
            <w:tcW w:w="305" w:type="pct"/>
            <w:tcBorders>
              <w:top w:val="nil"/>
              <w:left w:val="single" w:sz="6" w:space="0" w:color="auto"/>
              <w:bottom w:val="nil"/>
              <w:right w:val="nil"/>
            </w:tcBorders>
          </w:tcPr>
          <w:p w14:paraId="4899B9D7" w14:textId="77777777" w:rsidR="00EC03BB" w:rsidRDefault="00EC03BB">
            <w:pPr>
              <w:jc w:val="center"/>
            </w:pPr>
          </w:p>
        </w:tc>
        <w:tc>
          <w:tcPr>
            <w:tcW w:w="671" w:type="pct"/>
            <w:tcBorders>
              <w:top w:val="nil"/>
              <w:left w:val="single" w:sz="6" w:space="0" w:color="auto"/>
              <w:bottom w:val="nil"/>
              <w:right w:val="nil"/>
            </w:tcBorders>
          </w:tcPr>
          <w:p w14:paraId="4C7B5508" w14:textId="77777777" w:rsidR="00EC03BB" w:rsidRDefault="00EC03BB"/>
        </w:tc>
        <w:tc>
          <w:tcPr>
            <w:tcW w:w="3232" w:type="pct"/>
            <w:gridSpan w:val="3"/>
            <w:tcBorders>
              <w:top w:val="nil"/>
              <w:left w:val="single" w:sz="6" w:space="0" w:color="auto"/>
              <w:bottom w:val="nil"/>
              <w:right w:val="single" w:sz="6" w:space="0" w:color="auto"/>
            </w:tcBorders>
          </w:tcPr>
          <w:p w14:paraId="3279EB46" w14:textId="77777777" w:rsidR="00EC03BB" w:rsidRPr="007F2714" w:rsidRDefault="00EC03BB" w:rsidP="00760872">
            <w:pPr>
              <w:rPr>
                <w:b/>
                <w:bCs/>
                <w:sz w:val="22"/>
                <w:szCs w:val="22"/>
                <w:lang w:val="en-US"/>
              </w:rPr>
            </w:pPr>
            <w:r w:rsidRPr="00B40365">
              <w:rPr>
                <w:b/>
                <w:bCs/>
                <w:sz w:val="22"/>
                <w:szCs w:val="22"/>
              </w:rPr>
              <w:t>1.1.1. Tavan</w:t>
            </w:r>
          </w:p>
          <w:p w14:paraId="0A43AE54" w14:textId="77777777" w:rsidR="00EC03BB" w:rsidRPr="00B40365" w:rsidRDefault="00EC03BB" w:rsidP="00760872"/>
        </w:tc>
        <w:tc>
          <w:tcPr>
            <w:tcW w:w="793" w:type="pct"/>
            <w:tcBorders>
              <w:top w:val="nil"/>
              <w:left w:val="single" w:sz="6" w:space="0" w:color="auto"/>
              <w:bottom w:val="nil"/>
              <w:right w:val="single" w:sz="6" w:space="0" w:color="auto"/>
            </w:tcBorders>
          </w:tcPr>
          <w:p w14:paraId="1E26448F" w14:textId="77777777" w:rsidR="00EC03BB" w:rsidRPr="00B40365" w:rsidRDefault="00EC03BB" w:rsidP="00760872">
            <w:pPr>
              <w:rPr>
                <w:b/>
                <w:bCs/>
                <w:sz w:val="22"/>
                <w:szCs w:val="22"/>
              </w:rPr>
            </w:pPr>
          </w:p>
        </w:tc>
      </w:tr>
      <w:tr w:rsidR="00EC03BB" w14:paraId="721BA1F9" w14:textId="3D20DB32"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FE2C1A4" w14:textId="77777777" w:rsidR="00EC03BB" w:rsidRDefault="00EC03BB">
            <w:pPr>
              <w:rPr>
                <w:sz w:val="22"/>
                <w:szCs w:val="22"/>
              </w:rPr>
            </w:pPr>
            <w:r>
              <w:rPr>
                <w:sz w:val="22"/>
                <w:szCs w:val="22"/>
              </w:rPr>
              <w:t>1</w:t>
            </w:r>
          </w:p>
        </w:tc>
        <w:tc>
          <w:tcPr>
            <w:tcW w:w="671" w:type="pct"/>
            <w:tcBorders>
              <w:top w:val="single" w:sz="4" w:space="0" w:color="auto"/>
              <w:bottom w:val="single" w:sz="4" w:space="0" w:color="auto"/>
            </w:tcBorders>
          </w:tcPr>
          <w:p w14:paraId="092B7D75" w14:textId="77777777" w:rsidR="00EC03BB" w:rsidRDefault="00EC03BB">
            <w:pPr>
              <w:rPr>
                <w:sz w:val="22"/>
                <w:szCs w:val="22"/>
              </w:rPr>
            </w:pPr>
            <w:r>
              <w:rPr>
                <w:sz w:val="22"/>
                <w:szCs w:val="22"/>
                <w:lang w:val="en-US"/>
              </w:rPr>
              <w:t>RCsH15A</w:t>
            </w:r>
          </w:p>
          <w:p w14:paraId="6478B2EA"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574AACE" w14:textId="77777777" w:rsidR="00EC03BB" w:rsidRPr="00A951C3" w:rsidRDefault="00EC03BB" w:rsidP="0035143B">
            <w:pPr>
              <w:rPr>
                <w:sz w:val="24"/>
                <w:szCs w:val="24"/>
                <w:lang w:val="en-US"/>
              </w:rPr>
            </w:pPr>
            <w:r w:rsidRPr="00A951C3">
              <w:rPr>
                <w:sz w:val="24"/>
                <w:szCs w:val="24"/>
                <w:lang w:val="en-US"/>
              </w:rPr>
              <w:t>Grinzi pentru plansee cu deschidere de peste 4 m, din lemn de rasinoase ecarisat inclusiv carbolinizarea capetelor de grinzi (Grinda din lemn 200x200mm Consolidarea Tavanului))</w:t>
            </w:r>
          </w:p>
          <w:p w14:paraId="67C9549C"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31BFD238" w14:textId="77777777" w:rsidR="00EC03BB" w:rsidRDefault="00EC03BB">
            <w:pPr>
              <w:jc w:val="center"/>
              <w:rPr>
                <w:sz w:val="22"/>
                <w:szCs w:val="22"/>
              </w:rPr>
            </w:pPr>
            <w:r>
              <w:rPr>
                <w:sz w:val="22"/>
                <w:szCs w:val="22"/>
              </w:rPr>
              <w:t>m3</w:t>
            </w:r>
          </w:p>
        </w:tc>
        <w:tc>
          <w:tcPr>
            <w:tcW w:w="793" w:type="pct"/>
            <w:tcBorders>
              <w:top w:val="single" w:sz="4" w:space="0" w:color="auto"/>
              <w:bottom w:val="single" w:sz="4" w:space="0" w:color="auto"/>
            </w:tcBorders>
            <w:vAlign w:val="center"/>
          </w:tcPr>
          <w:p w14:paraId="26F07740" w14:textId="77777777" w:rsidR="00EC03BB" w:rsidRDefault="00EC03BB" w:rsidP="00FA1801">
            <w:pPr>
              <w:jc w:val="center"/>
              <w:rPr>
                <w:sz w:val="22"/>
                <w:szCs w:val="22"/>
                <w:lang w:val="en-US"/>
              </w:rPr>
            </w:pPr>
            <w:r>
              <w:rPr>
                <w:sz w:val="22"/>
                <w:szCs w:val="22"/>
                <w:lang w:val="en-US"/>
              </w:rPr>
              <w:t>0,45</w:t>
            </w:r>
          </w:p>
        </w:tc>
        <w:tc>
          <w:tcPr>
            <w:tcW w:w="793" w:type="pct"/>
            <w:tcBorders>
              <w:top w:val="single" w:sz="4" w:space="0" w:color="auto"/>
              <w:bottom w:val="single" w:sz="4" w:space="0" w:color="auto"/>
            </w:tcBorders>
          </w:tcPr>
          <w:p w14:paraId="3085DE50" w14:textId="77777777" w:rsidR="00EC03BB" w:rsidRDefault="00EC03BB" w:rsidP="00FA1801">
            <w:pPr>
              <w:jc w:val="center"/>
              <w:rPr>
                <w:sz w:val="22"/>
                <w:szCs w:val="22"/>
                <w:lang w:val="en-US"/>
              </w:rPr>
            </w:pPr>
          </w:p>
        </w:tc>
      </w:tr>
      <w:tr w:rsidR="00EC03BB" w14:paraId="49BED835" w14:textId="1AAE720A"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921B17D" w14:textId="77777777" w:rsidR="00EC03BB" w:rsidRDefault="00EC03BB">
            <w:pPr>
              <w:rPr>
                <w:sz w:val="22"/>
                <w:szCs w:val="22"/>
              </w:rPr>
            </w:pPr>
            <w:r>
              <w:rPr>
                <w:sz w:val="22"/>
                <w:szCs w:val="22"/>
              </w:rPr>
              <w:t>2</w:t>
            </w:r>
          </w:p>
        </w:tc>
        <w:tc>
          <w:tcPr>
            <w:tcW w:w="671" w:type="pct"/>
            <w:tcBorders>
              <w:top w:val="single" w:sz="4" w:space="0" w:color="auto"/>
              <w:bottom w:val="single" w:sz="4" w:space="0" w:color="auto"/>
            </w:tcBorders>
          </w:tcPr>
          <w:p w14:paraId="0CA2CEC5" w14:textId="77777777" w:rsidR="00EC03BB" w:rsidRDefault="00EC03BB">
            <w:pPr>
              <w:rPr>
                <w:sz w:val="22"/>
                <w:szCs w:val="22"/>
              </w:rPr>
            </w:pPr>
            <w:r>
              <w:rPr>
                <w:sz w:val="22"/>
                <w:szCs w:val="22"/>
                <w:lang w:val="en-US"/>
              </w:rPr>
              <w:t>CK50A</w:t>
            </w:r>
          </w:p>
          <w:p w14:paraId="5CE3248C"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10FDE58E" w14:textId="77777777" w:rsidR="00EC03BB" w:rsidRPr="00A951C3" w:rsidRDefault="00EC03BB" w:rsidP="0035143B">
            <w:pPr>
              <w:rPr>
                <w:sz w:val="24"/>
                <w:szCs w:val="24"/>
                <w:lang w:val="en-US"/>
              </w:rPr>
            </w:pPr>
            <w:r w:rsidRPr="00A951C3">
              <w:rPr>
                <w:sz w:val="24"/>
                <w:szCs w:val="24"/>
                <w:lang w:val="en-US"/>
              </w:rPr>
              <w:t>Tavane suspendate executate pe santier din ghips-carton, grosime 9,5 mm pe structura din profile zincata: suprafete tavanelor plane</w:t>
            </w:r>
          </w:p>
          <w:p w14:paraId="775C3221"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26FC0903"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2DF276A8" w14:textId="77777777" w:rsidR="00EC03BB" w:rsidRDefault="00EC03BB" w:rsidP="00FA1801">
            <w:pPr>
              <w:jc w:val="center"/>
              <w:rPr>
                <w:sz w:val="22"/>
                <w:szCs w:val="22"/>
                <w:lang w:val="en-US"/>
              </w:rPr>
            </w:pPr>
            <w:r>
              <w:rPr>
                <w:sz w:val="22"/>
                <w:szCs w:val="22"/>
                <w:lang w:val="en-US"/>
              </w:rPr>
              <w:t>66,70</w:t>
            </w:r>
          </w:p>
        </w:tc>
        <w:tc>
          <w:tcPr>
            <w:tcW w:w="793" w:type="pct"/>
            <w:tcBorders>
              <w:top w:val="single" w:sz="4" w:space="0" w:color="auto"/>
              <w:bottom w:val="single" w:sz="4" w:space="0" w:color="auto"/>
            </w:tcBorders>
          </w:tcPr>
          <w:p w14:paraId="3159AE58" w14:textId="77777777" w:rsidR="00EC03BB" w:rsidRDefault="00EC03BB" w:rsidP="00FA1801">
            <w:pPr>
              <w:jc w:val="center"/>
              <w:rPr>
                <w:sz w:val="22"/>
                <w:szCs w:val="22"/>
                <w:lang w:val="en-US"/>
              </w:rPr>
            </w:pPr>
          </w:p>
        </w:tc>
      </w:tr>
      <w:tr w:rsidR="00EC03BB" w14:paraId="64090034" w14:textId="58822F19"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979468A" w14:textId="77777777" w:rsidR="00EC03BB" w:rsidRDefault="00EC03BB">
            <w:pPr>
              <w:rPr>
                <w:sz w:val="22"/>
                <w:szCs w:val="22"/>
              </w:rPr>
            </w:pPr>
            <w:r>
              <w:rPr>
                <w:sz w:val="22"/>
                <w:szCs w:val="22"/>
              </w:rPr>
              <w:t>3</w:t>
            </w:r>
          </w:p>
        </w:tc>
        <w:tc>
          <w:tcPr>
            <w:tcW w:w="671" w:type="pct"/>
            <w:tcBorders>
              <w:top w:val="single" w:sz="4" w:space="0" w:color="auto"/>
              <w:bottom w:val="single" w:sz="4" w:space="0" w:color="auto"/>
            </w:tcBorders>
          </w:tcPr>
          <w:p w14:paraId="7C93FB70" w14:textId="77777777" w:rsidR="00EC03BB" w:rsidRDefault="00EC03BB">
            <w:pPr>
              <w:rPr>
                <w:sz w:val="22"/>
                <w:szCs w:val="22"/>
              </w:rPr>
            </w:pPr>
            <w:r>
              <w:rPr>
                <w:sz w:val="22"/>
                <w:szCs w:val="22"/>
                <w:lang w:val="en-US"/>
              </w:rPr>
              <w:t>CF57A</w:t>
            </w:r>
          </w:p>
          <w:p w14:paraId="5421F9B0"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3674B479" w14:textId="77777777" w:rsidR="00EC03BB" w:rsidRPr="00A951C3" w:rsidRDefault="00EC03BB" w:rsidP="0035143B">
            <w:pPr>
              <w:rPr>
                <w:sz w:val="24"/>
                <w:szCs w:val="24"/>
                <w:lang w:val="en-US"/>
              </w:rPr>
            </w:pPr>
            <w:r w:rsidRPr="00A951C3">
              <w:rPr>
                <w:sz w:val="24"/>
                <w:szCs w:val="24"/>
                <w:lang w:val="en-US"/>
              </w:rPr>
              <w:t>Aplicarea manuala a chitului pe baza de ipsos "Eurofin" grosime 1,0 mm pe suprafetele  la tavan</w:t>
            </w:r>
          </w:p>
          <w:p w14:paraId="363C5023"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42DB21CF"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6BACECE5" w14:textId="77777777" w:rsidR="00EC03BB" w:rsidRDefault="00EC03BB" w:rsidP="00FA1801">
            <w:pPr>
              <w:jc w:val="center"/>
              <w:rPr>
                <w:sz w:val="22"/>
                <w:szCs w:val="22"/>
                <w:lang w:val="en-US"/>
              </w:rPr>
            </w:pPr>
            <w:r>
              <w:rPr>
                <w:sz w:val="22"/>
                <w:szCs w:val="22"/>
                <w:lang w:val="en-US"/>
              </w:rPr>
              <w:t>66,70</w:t>
            </w:r>
          </w:p>
        </w:tc>
        <w:tc>
          <w:tcPr>
            <w:tcW w:w="793" w:type="pct"/>
            <w:tcBorders>
              <w:top w:val="single" w:sz="4" w:space="0" w:color="auto"/>
              <w:bottom w:val="single" w:sz="4" w:space="0" w:color="auto"/>
            </w:tcBorders>
          </w:tcPr>
          <w:p w14:paraId="1555B6B7" w14:textId="77777777" w:rsidR="00EC03BB" w:rsidRDefault="00EC03BB" w:rsidP="00FA1801">
            <w:pPr>
              <w:jc w:val="center"/>
              <w:rPr>
                <w:sz w:val="22"/>
                <w:szCs w:val="22"/>
                <w:lang w:val="en-US"/>
              </w:rPr>
            </w:pPr>
          </w:p>
        </w:tc>
      </w:tr>
      <w:tr w:rsidR="00EC03BB" w14:paraId="69581972" w14:textId="144F3BC9"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859C433" w14:textId="77777777" w:rsidR="00EC03BB" w:rsidRDefault="00EC03BB">
            <w:pPr>
              <w:rPr>
                <w:sz w:val="22"/>
                <w:szCs w:val="22"/>
              </w:rPr>
            </w:pPr>
            <w:r>
              <w:rPr>
                <w:sz w:val="22"/>
                <w:szCs w:val="22"/>
              </w:rPr>
              <w:t>4</w:t>
            </w:r>
          </w:p>
        </w:tc>
        <w:tc>
          <w:tcPr>
            <w:tcW w:w="671" w:type="pct"/>
            <w:tcBorders>
              <w:top w:val="single" w:sz="4" w:space="0" w:color="auto"/>
              <w:bottom w:val="single" w:sz="4" w:space="0" w:color="auto"/>
            </w:tcBorders>
          </w:tcPr>
          <w:p w14:paraId="36C8B54A" w14:textId="77777777" w:rsidR="00EC03BB" w:rsidRDefault="00EC03BB">
            <w:pPr>
              <w:rPr>
                <w:sz w:val="22"/>
                <w:szCs w:val="22"/>
              </w:rPr>
            </w:pPr>
            <w:r>
              <w:rPr>
                <w:sz w:val="22"/>
                <w:szCs w:val="22"/>
                <w:lang w:val="en-US"/>
              </w:rPr>
              <w:t>CK18B</w:t>
            </w:r>
          </w:p>
          <w:p w14:paraId="4CDFACC7"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3BF4206A" w14:textId="77777777" w:rsidR="00EC03BB" w:rsidRPr="00B40365" w:rsidRDefault="00EC03BB" w:rsidP="0035143B">
            <w:pPr>
              <w:rPr>
                <w:sz w:val="24"/>
                <w:szCs w:val="24"/>
              </w:rPr>
            </w:pPr>
            <w:r w:rsidRPr="00B40365">
              <w:rPr>
                <w:sz w:val="24"/>
                <w:szCs w:val="24"/>
              </w:rPr>
              <w:t>Montarea baghetelor din polistiren</w:t>
            </w:r>
          </w:p>
          <w:p w14:paraId="1F8C5F59" w14:textId="77777777" w:rsidR="00EC03BB" w:rsidRPr="00B40365" w:rsidRDefault="00EC03BB" w:rsidP="0035143B"/>
        </w:tc>
        <w:tc>
          <w:tcPr>
            <w:tcW w:w="427" w:type="pct"/>
            <w:tcBorders>
              <w:top w:val="single" w:sz="4" w:space="0" w:color="auto"/>
              <w:bottom w:val="single" w:sz="4" w:space="0" w:color="auto"/>
            </w:tcBorders>
            <w:vAlign w:val="center"/>
          </w:tcPr>
          <w:p w14:paraId="67328ED4"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199E4F62" w14:textId="77777777" w:rsidR="00EC03BB" w:rsidRDefault="00EC03BB" w:rsidP="00FA1801">
            <w:pPr>
              <w:jc w:val="center"/>
              <w:rPr>
                <w:sz w:val="22"/>
                <w:szCs w:val="22"/>
                <w:lang w:val="en-US"/>
              </w:rPr>
            </w:pPr>
            <w:r>
              <w:rPr>
                <w:sz w:val="22"/>
                <w:szCs w:val="22"/>
                <w:lang w:val="en-US"/>
              </w:rPr>
              <w:t>80,30</w:t>
            </w:r>
          </w:p>
        </w:tc>
        <w:tc>
          <w:tcPr>
            <w:tcW w:w="793" w:type="pct"/>
            <w:tcBorders>
              <w:top w:val="single" w:sz="4" w:space="0" w:color="auto"/>
              <w:bottom w:val="single" w:sz="4" w:space="0" w:color="auto"/>
            </w:tcBorders>
          </w:tcPr>
          <w:p w14:paraId="3EB5556D" w14:textId="77777777" w:rsidR="00EC03BB" w:rsidRDefault="00EC03BB" w:rsidP="00FA1801">
            <w:pPr>
              <w:jc w:val="center"/>
              <w:rPr>
                <w:sz w:val="22"/>
                <w:szCs w:val="22"/>
                <w:lang w:val="en-US"/>
              </w:rPr>
            </w:pPr>
          </w:p>
        </w:tc>
      </w:tr>
      <w:tr w:rsidR="00EC03BB" w14:paraId="79BF121F" w14:textId="4D9B1468"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3D5291D" w14:textId="77777777" w:rsidR="00EC03BB" w:rsidRDefault="00EC03BB">
            <w:pPr>
              <w:rPr>
                <w:sz w:val="22"/>
                <w:szCs w:val="22"/>
              </w:rPr>
            </w:pPr>
            <w:r>
              <w:rPr>
                <w:sz w:val="22"/>
                <w:szCs w:val="22"/>
              </w:rPr>
              <w:t>5</w:t>
            </w:r>
          </w:p>
        </w:tc>
        <w:tc>
          <w:tcPr>
            <w:tcW w:w="671" w:type="pct"/>
            <w:tcBorders>
              <w:top w:val="single" w:sz="4" w:space="0" w:color="auto"/>
              <w:bottom w:val="single" w:sz="4" w:space="0" w:color="auto"/>
            </w:tcBorders>
          </w:tcPr>
          <w:p w14:paraId="539743A8" w14:textId="77777777" w:rsidR="00EC03BB" w:rsidRDefault="00EC03BB">
            <w:pPr>
              <w:rPr>
                <w:sz w:val="22"/>
                <w:szCs w:val="22"/>
              </w:rPr>
            </w:pPr>
            <w:r>
              <w:rPr>
                <w:sz w:val="22"/>
                <w:szCs w:val="22"/>
                <w:lang w:val="en-US"/>
              </w:rPr>
              <w:t>CN53A</w:t>
            </w:r>
          </w:p>
          <w:p w14:paraId="6D0B6343"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68EBFC5F" w14:textId="77777777" w:rsidR="00EC03BB" w:rsidRPr="00B40365" w:rsidRDefault="00EC03BB" w:rsidP="0035143B">
            <w:pPr>
              <w:rPr>
                <w:sz w:val="24"/>
                <w:szCs w:val="24"/>
              </w:rPr>
            </w:pPr>
            <w:r w:rsidRPr="00B40365">
              <w:rPr>
                <w:sz w:val="24"/>
                <w:szCs w:val="24"/>
              </w:rPr>
              <w:t>Grunduirea suprafetelor interioare la tavan</w:t>
            </w:r>
          </w:p>
          <w:p w14:paraId="403DAC3E" w14:textId="77777777" w:rsidR="00EC03BB" w:rsidRPr="00B40365" w:rsidRDefault="00EC03BB" w:rsidP="0035143B"/>
        </w:tc>
        <w:tc>
          <w:tcPr>
            <w:tcW w:w="427" w:type="pct"/>
            <w:tcBorders>
              <w:top w:val="single" w:sz="4" w:space="0" w:color="auto"/>
              <w:bottom w:val="single" w:sz="4" w:space="0" w:color="auto"/>
            </w:tcBorders>
            <w:vAlign w:val="center"/>
          </w:tcPr>
          <w:p w14:paraId="1905974D"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068A111C" w14:textId="77777777" w:rsidR="00EC03BB" w:rsidRDefault="00EC03BB" w:rsidP="00FA1801">
            <w:pPr>
              <w:jc w:val="center"/>
              <w:rPr>
                <w:sz w:val="22"/>
                <w:szCs w:val="22"/>
                <w:lang w:val="en-US"/>
              </w:rPr>
            </w:pPr>
            <w:r>
              <w:rPr>
                <w:sz w:val="22"/>
                <w:szCs w:val="22"/>
                <w:lang w:val="en-US"/>
              </w:rPr>
              <w:t>66,70</w:t>
            </w:r>
          </w:p>
        </w:tc>
        <w:tc>
          <w:tcPr>
            <w:tcW w:w="793" w:type="pct"/>
            <w:tcBorders>
              <w:top w:val="single" w:sz="4" w:space="0" w:color="auto"/>
              <w:bottom w:val="single" w:sz="4" w:space="0" w:color="auto"/>
            </w:tcBorders>
          </w:tcPr>
          <w:p w14:paraId="516AC381" w14:textId="77777777" w:rsidR="00EC03BB" w:rsidRDefault="00EC03BB" w:rsidP="00FA1801">
            <w:pPr>
              <w:jc w:val="center"/>
              <w:rPr>
                <w:sz w:val="22"/>
                <w:szCs w:val="22"/>
                <w:lang w:val="en-US"/>
              </w:rPr>
            </w:pPr>
          </w:p>
        </w:tc>
      </w:tr>
      <w:tr w:rsidR="00EC03BB" w14:paraId="1D32068B" w14:textId="07DB1105"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2271CE2" w14:textId="77777777" w:rsidR="00EC03BB" w:rsidRDefault="00EC03BB">
            <w:pPr>
              <w:rPr>
                <w:sz w:val="22"/>
                <w:szCs w:val="22"/>
              </w:rPr>
            </w:pPr>
            <w:r>
              <w:rPr>
                <w:sz w:val="22"/>
                <w:szCs w:val="22"/>
              </w:rPr>
              <w:t>6</w:t>
            </w:r>
          </w:p>
        </w:tc>
        <w:tc>
          <w:tcPr>
            <w:tcW w:w="671" w:type="pct"/>
            <w:tcBorders>
              <w:top w:val="single" w:sz="4" w:space="0" w:color="auto"/>
              <w:bottom w:val="single" w:sz="4" w:space="0" w:color="auto"/>
            </w:tcBorders>
          </w:tcPr>
          <w:p w14:paraId="218BDA0D" w14:textId="77777777" w:rsidR="00EC03BB" w:rsidRDefault="00EC03BB">
            <w:pPr>
              <w:rPr>
                <w:sz w:val="22"/>
                <w:szCs w:val="22"/>
              </w:rPr>
            </w:pPr>
            <w:r>
              <w:rPr>
                <w:sz w:val="22"/>
                <w:szCs w:val="22"/>
                <w:lang w:val="en-US"/>
              </w:rPr>
              <w:t>CN06A</w:t>
            </w:r>
          </w:p>
          <w:p w14:paraId="0D38F74C"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5D73D887" w14:textId="77777777" w:rsidR="00EC03BB" w:rsidRPr="00A951C3" w:rsidRDefault="00EC03BB" w:rsidP="0035143B">
            <w:pPr>
              <w:rPr>
                <w:sz w:val="24"/>
                <w:szCs w:val="24"/>
                <w:lang w:val="en-US"/>
              </w:rPr>
            </w:pPr>
            <w:r w:rsidRPr="00A951C3">
              <w:rPr>
                <w:sz w:val="24"/>
                <w:szCs w:val="24"/>
                <w:lang w:val="en-US"/>
              </w:rPr>
              <w:t>Vopsitorii interioare cu vopsea pe baza de copolimeri vinilici in emulsie apoasa,  aplicate in 2 straturi pe glet existent, executate manual</w:t>
            </w:r>
          </w:p>
          <w:p w14:paraId="40469C8B"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6FF050BE"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71567777" w14:textId="77777777" w:rsidR="00EC03BB" w:rsidRDefault="00EC03BB" w:rsidP="00FA1801">
            <w:pPr>
              <w:jc w:val="center"/>
              <w:rPr>
                <w:sz w:val="22"/>
                <w:szCs w:val="22"/>
                <w:lang w:val="en-US"/>
              </w:rPr>
            </w:pPr>
            <w:r>
              <w:rPr>
                <w:sz w:val="22"/>
                <w:szCs w:val="22"/>
                <w:lang w:val="en-US"/>
              </w:rPr>
              <w:t>66,70</w:t>
            </w:r>
          </w:p>
        </w:tc>
        <w:tc>
          <w:tcPr>
            <w:tcW w:w="793" w:type="pct"/>
            <w:tcBorders>
              <w:top w:val="single" w:sz="4" w:space="0" w:color="auto"/>
              <w:bottom w:val="single" w:sz="4" w:space="0" w:color="auto"/>
            </w:tcBorders>
          </w:tcPr>
          <w:p w14:paraId="7A28A888" w14:textId="77777777" w:rsidR="00EC03BB" w:rsidRDefault="00EC03BB" w:rsidP="00FA1801">
            <w:pPr>
              <w:jc w:val="center"/>
              <w:rPr>
                <w:sz w:val="22"/>
                <w:szCs w:val="22"/>
                <w:lang w:val="en-US"/>
              </w:rPr>
            </w:pPr>
          </w:p>
        </w:tc>
      </w:tr>
      <w:tr w:rsidR="00EC03BB" w14:paraId="351F077C" w14:textId="04D660B2" w:rsidTr="00EC03BB">
        <w:tc>
          <w:tcPr>
            <w:tcW w:w="305" w:type="pct"/>
            <w:tcBorders>
              <w:top w:val="nil"/>
              <w:left w:val="single" w:sz="6" w:space="0" w:color="auto"/>
              <w:bottom w:val="nil"/>
              <w:right w:val="nil"/>
            </w:tcBorders>
          </w:tcPr>
          <w:p w14:paraId="2331D525" w14:textId="77777777" w:rsidR="00EC03BB" w:rsidRDefault="00EC03BB">
            <w:pPr>
              <w:jc w:val="center"/>
            </w:pPr>
          </w:p>
        </w:tc>
        <w:tc>
          <w:tcPr>
            <w:tcW w:w="671" w:type="pct"/>
            <w:tcBorders>
              <w:top w:val="nil"/>
              <w:left w:val="single" w:sz="6" w:space="0" w:color="auto"/>
              <w:bottom w:val="nil"/>
              <w:right w:val="nil"/>
            </w:tcBorders>
          </w:tcPr>
          <w:p w14:paraId="49CAAD54" w14:textId="77777777" w:rsidR="00EC03BB" w:rsidRDefault="00EC03BB"/>
        </w:tc>
        <w:tc>
          <w:tcPr>
            <w:tcW w:w="3232" w:type="pct"/>
            <w:gridSpan w:val="3"/>
            <w:tcBorders>
              <w:top w:val="nil"/>
              <w:left w:val="single" w:sz="6" w:space="0" w:color="auto"/>
              <w:bottom w:val="nil"/>
              <w:right w:val="single" w:sz="6" w:space="0" w:color="auto"/>
            </w:tcBorders>
          </w:tcPr>
          <w:p w14:paraId="7F6854E4" w14:textId="77777777" w:rsidR="00EC03BB" w:rsidRPr="007F2714" w:rsidRDefault="00EC03BB" w:rsidP="00760872">
            <w:pPr>
              <w:rPr>
                <w:b/>
                <w:bCs/>
                <w:sz w:val="22"/>
                <w:szCs w:val="22"/>
                <w:lang w:val="en-US"/>
              </w:rPr>
            </w:pPr>
            <w:r w:rsidRPr="00B40365">
              <w:rPr>
                <w:b/>
                <w:bCs/>
                <w:sz w:val="22"/>
                <w:szCs w:val="22"/>
              </w:rPr>
              <w:t>1.1.2. Pereti</w:t>
            </w:r>
          </w:p>
          <w:p w14:paraId="608DA5D0" w14:textId="77777777" w:rsidR="00EC03BB" w:rsidRPr="00B40365" w:rsidRDefault="00EC03BB" w:rsidP="00760872"/>
        </w:tc>
        <w:tc>
          <w:tcPr>
            <w:tcW w:w="793" w:type="pct"/>
            <w:tcBorders>
              <w:top w:val="nil"/>
              <w:left w:val="single" w:sz="6" w:space="0" w:color="auto"/>
              <w:bottom w:val="nil"/>
              <w:right w:val="single" w:sz="6" w:space="0" w:color="auto"/>
            </w:tcBorders>
          </w:tcPr>
          <w:p w14:paraId="2F4846BC" w14:textId="77777777" w:rsidR="00EC03BB" w:rsidRPr="00B40365" w:rsidRDefault="00EC03BB" w:rsidP="00760872">
            <w:pPr>
              <w:rPr>
                <w:b/>
                <w:bCs/>
                <w:sz w:val="22"/>
                <w:szCs w:val="22"/>
              </w:rPr>
            </w:pPr>
          </w:p>
        </w:tc>
      </w:tr>
      <w:tr w:rsidR="00EC03BB" w14:paraId="48C5BAF6" w14:textId="02CE6B60"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26F019C" w14:textId="77777777" w:rsidR="00EC03BB" w:rsidRDefault="00EC03BB">
            <w:pPr>
              <w:rPr>
                <w:sz w:val="22"/>
                <w:szCs w:val="22"/>
              </w:rPr>
            </w:pPr>
            <w:r>
              <w:rPr>
                <w:sz w:val="22"/>
                <w:szCs w:val="22"/>
              </w:rPr>
              <w:t>7</w:t>
            </w:r>
          </w:p>
        </w:tc>
        <w:tc>
          <w:tcPr>
            <w:tcW w:w="671" w:type="pct"/>
            <w:tcBorders>
              <w:top w:val="single" w:sz="4" w:space="0" w:color="auto"/>
              <w:bottom w:val="single" w:sz="4" w:space="0" w:color="auto"/>
            </w:tcBorders>
          </w:tcPr>
          <w:p w14:paraId="779D5DD0" w14:textId="77777777" w:rsidR="00EC03BB" w:rsidRDefault="00EC03BB">
            <w:pPr>
              <w:rPr>
                <w:sz w:val="22"/>
                <w:szCs w:val="22"/>
              </w:rPr>
            </w:pPr>
            <w:r>
              <w:rPr>
                <w:sz w:val="22"/>
                <w:szCs w:val="22"/>
                <w:lang w:val="en-US"/>
              </w:rPr>
              <w:t>RpCO56A</w:t>
            </w:r>
          </w:p>
          <w:p w14:paraId="6B24F1D8"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35ED100" w14:textId="77777777" w:rsidR="00EC03BB" w:rsidRPr="00A951C3" w:rsidRDefault="00EC03BB" w:rsidP="0035143B">
            <w:pPr>
              <w:rPr>
                <w:sz w:val="24"/>
                <w:szCs w:val="24"/>
                <w:lang w:val="en-US"/>
              </w:rPr>
            </w:pPr>
            <w:r w:rsidRPr="00A951C3">
              <w:rPr>
                <w:sz w:val="24"/>
                <w:szCs w:val="24"/>
                <w:lang w:val="en-US"/>
              </w:rPr>
              <w:t>Demontari: timplarie din lemn (ferestre)</w:t>
            </w:r>
          </w:p>
          <w:p w14:paraId="6784A545"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66C531B7"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361117AB" w14:textId="77777777" w:rsidR="00EC03BB" w:rsidRDefault="00EC03BB" w:rsidP="00FA1801">
            <w:pPr>
              <w:jc w:val="center"/>
              <w:rPr>
                <w:sz w:val="22"/>
                <w:szCs w:val="22"/>
                <w:lang w:val="en-US"/>
              </w:rPr>
            </w:pPr>
            <w:r>
              <w:rPr>
                <w:sz w:val="22"/>
                <w:szCs w:val="22"/>
                <w:lang w:val="en-US"/>
              </w:rPr>
              <w:t>2,70</w:t>
            </w:r>
          </w:p>
        </w:tc>
        <w:tc>
          <w:tcPr>
            <w:tcW w:w="793" w:type="pct"/>
            <w:tcBorders>
              <w:top w:val="single" w:sz="4" w:space="0" w:color="auto"/>
              <w:bottom w:val="single" w:sz="4" w:space="0" w:color="auto"/>
            </w:tcBorders>
          </w:tcPr>
          <w:p w14:paraId="43F9E385" w14:textId="77777777" w:rsidR="00EC03BB" w:rsidRDefault="00EC03BB" w:rsidP="00FA1801">
            <w:pPr>
              <w:jc w:val="center"/>
              <w:rPr>
                <w:sz w:val="22"/>
                <w:szCs w:val="22"/>
                <w:lang w:val="en-US"/>
              </w:rPr>
            </w:pPr>
          </w:p>
        </w:tc>
      </w:tr>
      <w:tr w:rsidR="00EC03BB" w14:paraId="6BBFC749" w14:textId="649A2E26"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4A23FEA" w14:textId="77777777" w:rsidR="00EC03BB" w:rsidRDefault="00EC03BB">
            <w:pPr>
              <w:rPr>
                <w:sz w:val="22"/>
                <w:szCs w:val="22"/>
              </w:rPr>
            </w:pPr>
            <w:r>
              <w:rPr>
                <w:sz w:val="22"/>
                <w:szCs w:val="22"/>
              </w:rPr>
              <w:t>8</w:t>
            </w:r>
          </w:p>
        </w:tc>
        <w:tc>
          <w:tcPr>
            <w:tcW w:w="671" w:type="pct"/>
            <w:tcBorders>
              <w:top w:val="single" w:sz="4" w:space="0" w:color="auto"/>
              <w:bottom w:val="single" w:sz="4" w:space="0" w:color="auto"/>
            </w:tcBorders>
          </w:tcPr>
          <w:p w14:paraId="3F7AD7F6" w14:textId="77777777" w:rsidR="00EC03BB" w:rsidRDefault="00EC03BB">
            <w:pPr>
              <w:rPr>
                <w:sz w:val="22"/>
                <w:szCs w:val="22"/>
              </w:rPr>
            </w:pPr>
            <w:r>
              <w:rPr>
                <w:sz w:val="22"/>
                <w:szCs w:val="22"/>
                <w:lang w:val="en-US"/>
              </w:rPr>
              <w:t>CD55A</w:t>
            </w:r>
          </w:p>
          <w:p w14:paraId="66BBDE0B"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5042387E" w14:textId="77777777" w:rsidR="00EC03BB" w:rsidRPr="00A951C3" w:rsidRDefault="00EC03BB" w:rsidP="0035143B">
            <w:pPr>
              <w:rPr>
                <w:sz w:val="24"/>
                <w:szCs w:val="24"/>
                <w:lang w:val="en-US"/>
              </w:rPr>
            </w:pPr>
            <w:r w:rsidRPr="00A951C3">
              <w:rPr>
                <w:sz w:val="24"/>
                <w:szCs w:val="24"/>
                <w:lang w:val="en-US"/>
              </w:rPr>
              <w:t>Zidarie din blocuri de calcar (cotilet)  la pereti cu inaltimea pina la 4 m, zidarie ordinara (Astuparea Golului de fereastra)</w:t>
            </w:r>
          </w:p>
          <w:p w14:paraId="177E1437"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5ADA3EAC" w14:textId="77777777" w:rsidR="00EC03BB" w:rsidRDefault="00EC03BB">
            <w:pPr>
              <w:jc w:val="center"/>
              <w:rPr>
                <w:sz w:val="22"/>
                <w:szCs w:val="22"/>
              </w:rPr>
            </w:pPr>
            <w:r>
              <w:rPr>
                <w:sz w:val="22"/>
                <w:szCs w:val="22"/>
              </w:rPr>
              <w:lastRenderedPageBreak/>
              <w:t>m3</w:t>
            </w:r>
          </w:p>
        </w:tc>
        <w:tc>
          <w:tcPr>
            <w:tcW w:w="793" w:type="pct"/>
            <w:tcBorders>
              <w:top w:val="single" w:sz="4" w:space="0" w:color="auto"/>
              <w:bottom w:val="single" w:sz="4" w:space="0" w:color="auto"/>
            </w:tcBorders>
            <w:vAlign w:val="center"/>
          </w:tcPr>
          <w:p w14:paraId="01A32B46" w14:textId="77777777" w:rsidR="00EC03BB" w:rsidRDefault="00EC03BB" w:rsidP="00FA1801">
            <w:pPr>
              <w:jc w:val="center"/>
              <w:rPr>
                <w:sz w:val="22"/>
                <w:szCs w:val="22"/>
                <w:lang w:val="en-US"/>
              </w:rPr>
            </w:pPr>
            <w:r>
              <w:rPr>
                <w:sz w:val="22"/>
                <w:szCs w:val="22"/>
                <w:lang w:val="en-US"/>
              </w:rPr>
              <w:t>1,20</w:t>
            </w:r>
          </w:p>
        </w:tc>
        <w:tc>
          <w:tcPr>
            <w:tcW w:w="793" w:type="pct"/>
            <w:tcBorders>
              <w:top w:val="single" w:sz="4" w:space="0" w:color="auto"/>
              <w:bottom w:val="single" w:sz="4" w:space="0" w:color="auto"/>
            </w:tcBorders>
          </w:tcPr>
          <w:p w14:paraId="09E94791" w14:textId="77777777" w:rsidR="00EC03BB" w:rsidRDefault="00EC03BB" w:rsidP="00FA1801">
            <w:pPr>
              <w:jc w:val="center"/>
              <w:rPr>
                <w:sz w:val="22"/>
                <w:szCs w:val="22"/>
                <w:lang w:val="en-US"/>
              </w:rPr>
            </w:pPr>
          </w:p>
        </w:tc>
      </w:tr>
      <w:tr w:rsidR="00EC03BB" w14:paraId="7C956285" w14:textId="556B3E65"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74D37D4" w14:textId="77777777" w:rsidR="00EC03BB" w:rsidRDefault="00EC03BB">
            <w:pPr>
              <w:rPr>
                <w:sz w:val="22"/>
                <w:szCs w:val="22"/>
              </w:rPr>
            </w:pPr>
            <w:r>
              <w:rPr>
                <w:sz w:val="22"/>
                <w:szCs w:val="22"/>
              </w:rPr>
              <w:t>9</w:t>
            </w:r>
          </w:p>
        </w:tc>
        <w:tc>
          <w:tcPr>
            <w:tcW w:w="671" w:type="pct"/>
            <w:tcBorders>
              <w:top w:val="single" w:sz="4" w:space="0" w:color="auto"/>
              <w:bottom w:val="single" w:sz="4" w:space="0" w:color="auto"/>
            </w:tcBorders>
          </w:tcPr>
          <w:p w14:paraId="28638C38" w14:textId="77777777" w:rsidR="00EC03BB" w:rsidRDefault="00EC03BB">
            <w:pPr>
              <w:rPr>
                <w:sz w:val="22"/>
                <w:szCs w:val="22"/>
              </w:rPr>
            </w:pPr>
            <w:r>
              <w:rPr>
                <w:sz w:val="22"/>
                <w:szCs w:val="22"/>
                <w:lang w:val="en-US"/>
              </w:rPr>
              <w:t>CD72D</w:t>
            </w:r>
          </w:p>
          <w:p w14:paraId="0E070FC5"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3FF4C0B9" w14:textId="77777777" w:rsidR="00EC03BB" w:rsidRPr="00A951C3" w:rsidRDefault="00EC03BB" w:rsidP="0035143B">
            <w:pPr>
              <w:rPr>
                <w:sz w:val="24"/>
                <w:szCs w:val="24"/>
                <w:lang w:val="en-US"/>
              </w:rPr>
            </w:pPr>
            <w:r w:rsidRPr="00A951C3">
              <w:rPr>
                <w:sz w:val="24"/>
                <w:szCs w:val="24"/>
                <w:lang w:val="en-US"/>
              </w:rPr>
              <w:t xml:space="preserve">Pereti despartitori plane din PGC cu grosimea 100-150 mm pe carcasa metalica simpla cu placaj de PGC din doua straturi din ambele parti cu izolatie, cu inaltimea pina la 4 m </w:t>
            </w:r>
          </w:p>
          <w:p w14:paraId="2B924FFA"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2712EA56"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1BB4A7C8" w14:textId="77777777" w:rsidR="00EC03BB" w:rsidRDefault="00EC03BB" w:rsidP="00FA1801">
            <w:pPr>
              <w:jc w:val="center"/>
              <w:rPr>
                <w:sz w:val="22"/>
                <w:szCs w:val="22"/>
                <w:lang w:val="en-US"/>
              </w:rPr>
            </w:pPr>
            <w:r>
              <w:rPr>
                <w:sz w:val="22"/>
                <w:szCs w:val="22"/>
                <w:lang w:val="en-US"/>
              </w:rPr>
              <w:t>13,40</w:t>
            </w:r>
          </w:p>
        </w:tc>
        <w:tc>
          <w:tcPr>
            <w:tcW w:w="793" w:type="pct"/>
            <w:tcBorders>
              <w:top w:val="single" w:sz="4" w:space="0" w:color="auto"/>
              <w:bottom w:val="single" w:sz="4" w:space="0" w:color="auto"/>
            </w:tcBorders>
          </w:tcPr>
          <w:p w14:paraId="0E4595CA" w14:textId="77777777" w:rsidR="00EC03BB" w:rsidRDefault="00EC03BB" w:rsidP="00FA1801">
            <w:pPr>
              <w:jc w:val="center"/>
              <w:rPr>
                <w:sz w:val="22"/>
                <w:szCs w:val="22"/>
                <w:lang w:val="en-US"/>
              </w:rPr>
            </w:pPr>
          </w:p>
        </w:tc>
      </w:tr>
      <w:tr w:rsidR="00EC03BB" w14:paraId="1F9F3263" w14:textId="1E902BD8"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9F1715F" w14:textId="77777777" w:rsidR="00EC03BB" w:rsidRDefault="00EC03BB">
            <w:pPr>
              <w:rPr>
                <w:sz w:val="22"/>
                <w:szCs w:val="22"/>
              </w:rPr>
            </w:pPr>
            <w:r>
              <w:rPr>
                <w:sz w:val="22"/>
                <w:szCs w:val="22"/>
              </w:rPr>
              <w:t>10</w:t>
            </w:r>
          </w:p>
        </w:tc>
        <w:tc>
          <w:tcPr>
            <w:tcW w:w="671" w:type="pct"/>
            <w:tcBorders>
              <w:top w:val="single" w:sz="4" w:space="0" w:color="auto"/>
              <w:bottom w:val="single" w:sz="4" w:space="0" w:color="auto"/>
            </w:tcBorders>
          </w:tcPr>
          <w:p w14:paraId="0E96F01A" w14:textId="77777777" w:rsidR="00EC03BB" w:rsidRDefault="00EC03BB">
            <w:pPr>
              <w:rPr>
                <w:sz w:val="22"/>
                <w:szCs w:val="22"/>
              </w:rPr>
            </w:pPr>
            <w:r>
              <w:rPr>
                <w:sz w:val="22"/>
                <w:szCs w:val="22"/>
                <w:lang w:val="en-US"/>
              </w:rPr>
              <w:t>CD51A</w:t>
            </w:r>
          </w:p>
          <w:p w14:paraId="4F85DDD3"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5D9BD353" w14:textId="77777777" w:rsidR="00EC03BB" w:rsidRPr="00A951C3" w:rsidRDefault="00EC03BB" w:rsidP="0035143B">
            <w:pPr>
              <w:rPr>
                <w:sz w:val="24"/>
                <w:szCs w:val="24"/>
                <w:lang w:val="en-US"/>
              </w:rPr>
            </w:pPr>
            <w:r w:rsidRPr="00A951C3">
              <w:rPr>
                <w:sz w:val="24"/>
                <w:szCs w:val="24"/>
                <w:lang w:val="en-US"/>
              </w:rPr>
              <w:t>Zidarie din caramida , format 250 x 120 x 65 la pereti despartitori armati cu grosimea 1/4 caramida, inaltimea pina la 4 m</w:t>
            </w:r>
          </w:p>
          <w:p w14:paraId="3E06F1AB"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2B71F0C8" w14:textId="77777777" w:rsidR="00EC03BB" w:rsidRDefault="00EC03BB">
            <w:pPr>
              <w:jc w:val="center"/>
              <w:rPr>
                <w:sz w:val="22"/>
                <w:szCs w:val="22"/>
              </w:rPr>
            </w:pPr>
            <w:r>
              <w:rPr>
                <w:sz w:val="22"/>
                <w:szCs w:val="22"/>
              </w:rPr>
              <w:t>100m2</w:t>
            </w:r>
          </w:p>
        </w:tc>
        <w:tc>
          <w:tcPr>
            <w:tcW w:w="793" w:type="pct"/>
            <w:tcBorders>
              <w:top w:val="single" w:sz="4" w:space="0" w:color="auto"/>
              <w:bottom w:val="single" w:sz="4" w:space="0" w:color="auto"/>
            </w:tcBorders>
            <w:vAlign w:val="center"/>
          </w:tcPr>
          <w:p w14:paraId="4D2F0352" w14:textId="77777777" w:rsidR="00EC03BB" w:rsidRDefault="00EC03BB" w:rsidP="00FA1801">
            <w:pPr>
              <w:jc w:val="center"/>
              <w:rPr>
                <w:sz w:val="22"/>
                <w:szCs w:val="22"/>
                <w:lang w:val="en-US"/>
              </w:rPr>
            </w:pPr>
            <w:r>
              <w:rPr>
                <w:sz w:val="22"/>
                <w:szCs w:val="22"/>
                <w:lang w:val="en-US"/>
              </w:rPr>
              <w:t>0,22</w:t>
            </w:r>
          </w:p>
        </w:tc>
        <w:tc>
          <w:tcPr>
            <w:tcW w:w="793" w:type="pct"/>
            <w:tcBorders>
              <w:top w:val="single" w:sz="4" w:space="0" w:color="auto"/>
              <w:bottom w:val="single" w:sz="4" w:space="0" w:color="auto"/>
            </w:tcBorders>
          </w:tcPr>
          <w:p w14:paraId="1BEEBF8F" w14:textId="77777777" w:rsidR="00EC03BB" w:rsidRDefault="00EC03BB" w:rsidP="00FA1801">
            <w:pPr>
              <w:jc w:val="center"/>
              <w:rPr>
                <w:sz w:val="22"/>
                <w:szCs w:val="22"/>
                <w:lang w:val="en-US"/>
              </w:rPr>
            </w:pPr>
          </w:p>
        </w:tc>
      </w:tr>
      <w:tr w:rsidR="00EC03BB" w14:paraId="13B4BDEC" w14:textId="31378C5E"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95CD263" w14:textId="77777777" w:rsidR="00EC03BB" w:rsidRDefault="00EC03BB">
            <w:pPr>
              <w:rPr>
                <w:sz w:val="22"/>
                <w:szCs w:val="22"/>
              </w:rPr>
            </w:pPr>
            <w:r>
              <w:rPr>
                <w:sz w:val="22"/>
                <w:szCs w:val="22"/>
              </w:rPr>
              <w:t>11</w:t>
            </w:r>
          </w:p>
        </w:tc>
        <w:tc>
          <w:tcPr>
            <w:tcW w:w="671" w:type="pct"/>
            <w:tcBorders>
              <w:top w:val="single" w:sz="4" w:space="0" w:color="auto"/>
              <w:bottom w:val="single" w:sz="4" w:space="0" w:color="auto"/>
            </w:tcBorders>
          </w:tcPr>
          <w:p w14:paraId="38FFF250" w14:textId="77777777" w:rsidR="00EC03BB" w:rsidRDefault="00EC03BB">
            <w:pPr>
              <w:rPr>
                <w:sz w:val="22"/>
                <w:szCs w:val="22"/>
              </w:rPr>
            </w:pPr>
            <w:r>
              <w:rPr>
                <w:sz w:val="22"/>
                <w:szCs w:val="22"/>
                <w:lang w:val="en-US"/>
              </w:rPr>
              <w:t>CF15A</w:t>
            </w:r>
          </w:p>
          <w:p w14:paraId="4DFFB271"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656D688C" w14:textId="77777777" w:rsidR="00EC03BB" w:rsidRPr="00A951C3" w:rsidRDefault="00EC03BB" w:rsidP="0035143B">
            <w:pPr>
              <w:rPr>
                <w:sz w:val="24"/>
                <w:szCs w:val="24"/>
                <w:lang w:val="en-US"/>
              </w:rPr>
            </w:pPr>
            <w:r w:rsidRPr="00A951C3">
              <w:rPr>
                <w:sz w:val="24"/>
                <w:szCs w:val="24"/>
                <w:lang w:val="en-US"/>
              </w:rPr>
              <w:t xml:space="preserve">Tencuieli interioare driscuite pe zidarii, executate manual, cu mortar de ciment M 100-T de 2 cm grosime </w:t>
            </w:r>
          </w:p>
          <w:p w14:paraId="3150B859"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00BD00FB"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6DDB5E12" w14:textId="77777777" w:rsidR="00EC03BB" w:rsidRDefault="00EC03BB" w:rsidP="00FA1801">
            <w:pPr>
              <w:jc w:val="center"/>
              <w:rPr>
                <w:sz w:val="22"/>
                <w:szCs w:val="22"/>
                <w:lang w:val="en-US"/>
              </w:rPr>
            </w:pPr>
            <w:r>
              <w:rPr>
                <w:sz w:val="22"/>
                <w:szCs w:val="22"/>
                <w:lang w:val="en-US"/>
              </w:rPr>
              <w:t>92,30</w:t>
            </w:r>
          </w:p>
        </w:tc>
        <w:tc>
          <w:tcPr>
            <w:tcW w:w="793" w:type="pct"/>
            <w:tcBorders>
              <w:top w:val="single" w:sz="4" w:space="0" w:color="auto"/>
              <w:bottom w:val="single" w:sz="4" w:space="0" w:color="auto"/>
            </w:tcBorders>
          </w:tcPr>
          <w:p w14:paraId="3B10CD90" w14:textId="77777777" w:rsidR="00EC03BB" w:rsidRDefault="00EC03BB" w:rsidP="00FA1801">
            <w:pPr>
              <w:jc w:val="center"/>
              <w:rPr>
                <w:sz w:val="22"/>
                <w:szCs w:val="22"/>
                <w:lang w:val="en-US"/>
              </w:rPr>
            </w:pPr>
          </w:p>
        </w:tc>
      </w:tr>
      <w:tr w:rsidR="00EC03BB" w14:paraId="14902545" w14:textId="0EAAD7DF"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7E6BC9C" w14:textId="77777777" w:rsidR="00EC03BB" w:rsidRDefault="00EC03BB">
            <w:pPr>
              <w:rPr>
                <w:sz w:val="22"/>
                <w:szCs w:val="22"/>
              </w:rPr>
            </w:pPr>
            <w:r>
              <w:rPr>
                <w:sz w:val="22"/>
                <w:szCs w:val="22"/>
              </w:rPr>
              <w:t>12</w:t>
            </w:r>
          </w:p>
        </w:tc>
        <w:tc>
          <w:tcPr>
            <w:tcW w:w="671" w:type="pct"/>
            <w:tcBorders>
              <w:top w:val="single" w:sz="4" w:space="0" w:color="auto"/>
              <w:bottom w:val="single" w:sz="4" w:space="0" w:color="auto"/>
            </w:tcBorders>
          </w:tcPr>
          <w:p w14:paraId="09DE7727" w14:textId="77777777" w:rsidR="00EC03BB" w:rsidRDefault="00EC03BB">
            <w:pPr>
              <w:rPr>
                <w:sz w:val="22"/>
                <w:szCs w:val="22"/>
              </w:rPr>
            </w:pPr>
            <w:r>
              <w:rPr>
                <w:sz w:val="22"/>
                <w:szCs w:val="22"/>
                <w:lang w:val="en-US"/>
              </w:rPr>
              <w:t>RpCJ06B</w:t>
            </w:r>
          </w:p>
          <w:p w14:paraId="368DDBC6"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7B351524" w14:textId="77777777" w:rsidR="00EC03BB" w:rsidRPr="00A951C3" w:rsidRDefault="00EC03BB" w:rsidP="0035143B">
            <w:pPr>
              <w:rPr>
                <w:sz w:val="24"/>
                <w:szCs w:val="24"/>
                <w:lang w:val="en-US"/>
              </w:rPr>
            </w:pPr>
            <w:r w:rsidRPr="00A951C3">
              <w:rPr>
                <w:sz w:val="24"/>
                <w:szCs w:val="24"/>
                <w:lang w:val="en-US"/>
              </w:rPr>
              <w:t>Reparatii de tencuieli interioare, in jurul tocurilor si pervazurilor, la usi si ferestre, de 2 cm grosime, driscuite, executate cu mortar de ciment-var marca 25 T, avind spaletii drepti, intre 15 - 25 cm latime</w:t>
            </w:r>
          </w:p>
          <w:p w14:paraId="3E78FA98"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42325E14"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214FFC56" w14:textId="77777777" w:rsidR="00EC03BB" w:rsidRDefault="00EC03BB" w:rsidP="00FA1801">
            <w:pPr>
              <w:jc w:val="center"/>
              <w:rPr>
                <w:sz w:val="22"/>
                <w:szCs w:val="22"/>
                <w:lang w:val="en-US"/>
              </w:rPr>
            </w:pPr>
            <w:r>
              <w:rPr>
                <w:sz w:val="22"/>
                <w:szCs w:val="22"/>
                <w:lang w:val="en-US"/>
              </w:rPr>
              <w:t>4,90</w:t>
            </w:r>
          </w:p>
        </w:tc>
        <w:tc>
          <w:tcPr>
            <w:tcW w:w="793" w:type="pct"/>
            <w:tcBorders>
              <w:top w:val="single" w:sz="4" w:space="0" w:color="auto"/>
              <w:bottom w:val="single" w:sz="4" w:space="0" w:color="auto"/>
            </w:tcBorders>
          </w:tcPr>
          <w:p w14:paraId="4B282F39" w14:textId="77777777" w:rsidR="00EC03BB" w:rsidRDefault="00EC03BB" w:rsidP="00FA1801">
            <w:pPr>
              <w:jc w:val="center"/>
              <w:rPr>
                <w:sz w:val="22"/>
                <w:szCs w:val="22"/>
                <w:lang w:val="en-US"/>
              </w:rPr>
            </w:pPr>
          </w:p>
        </w:tc>
      </w:tr>
      <w:tr w:rsidR="00EC03BB" w14:paraId="58B0A22D" w14:textId="5FA873CC"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8F27A1E" w14:textId="77777777" w:rsidR="00EC03BB" w:rsidRDefault="00EC03BB">
            <w:pPr>
              <w:rPr>
                <w:sz w:val="22"/>
                <w:szCs w:val="22"/>
              </w:rPr>
            </w:pPr>
            <w:r>
              <w:rPr>
                <w:sz w:val="22"/>
                <w:szCs w:val="22"/>
              </w:rPr>
              <w:t>13</w:t>
            </w:r>
          </w:p>
        </w:tc>
        <w:tc>
          <w:tcPr>
            <w:tcW w:w="671" w:type="pct"/>
            <w:tcBorders>
              <w:top w:val="single" w:sz="4" w:space="0" w:color="auto"/>
              <w:bottom w:val="single" w:sz="4" w:space="0" w:color="auto"/>
            </w:tcBorders>
          </w:tcPr>
          <w:p w14:paraId="0943B7A1" w14:textId="77777777" w:rsidR="00EC03BB" w:rsidRDefault="00EC03BB">
            <w:pPr>
              <w:rPr>
                <w:sz w:val="22"/>
                <w:szCs w:val="22"/>
              </w:rPr>
            </w:pPr>
            <w:r>
              <w:rPr>
                <w:sz w:val="22"/>
                <w:szCs w:val="22"/>
                <w:lang w:val="en-US"/>
              </w:rPr>
              <w:t>CF50B</w:t>
            </w:r>
          </w:p>
          <w:p w14:paraId="05E8502B"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3C582955" w14:textId="77777777" w:rsidR="00EC03BB" w:rsidRPr="00A951C3" w:rsidRDefault="00EC03BB" w:rsidP="0035143B">
            <w:pPr>
              <w:rPr>
                <w:sz w:val="24"/>
                <w:szCs w:val="24"/>
                <w:lang w:val="en-US"/>
              </w:rPr>
            </w:pPr>
            <w:r w:rsidRPr="00A951C3">
              <w:rPr>
                <w:sz w:val="24"/>
                <w:szCs w:val="24"/>
                <w:lang w:val="en-US"/>
              </w:rPr>
              <w:t>Tencuieli interioare de 5 mm grosime, executate manual, cu amestec uscat pe baza de ipsos, la pereti si pereti despartitori, preparare manuala a mortarului.</w:t>
            </w:r>
          </w:p>
          <w:p w14:paraId="1D36860F"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4FC1C1AB"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572F9D41" w14:textId="77777777" w:rsidR="00EC03BB" w:rsidRDefault="00EC03BB" w:rsidP="00FA1801">
            <w:pPr>
              <w:jc w:val="center"/>
              <w:rPr>
                <w:sz w:val="22"/>
                <w:szCs w:val="22"/>
                <w:lang w:val="en-US"/>
              </w:rPr>
            </w:pPr>
            <w:r>
              <w:rPr>
                <w:sz w:val="22"/>
                <w:szCs w:val="22"/>
                <w:lang w:val="en-US"/>
              </w:rPr>
              <w:t>51,40</w:t>
            </w:r>
          </w:p>
        </w:tc>
        <w:tc>
          <w:tcPr>
            <w:tcW w:w="793" w:type="pct"/>
            <w:tcBorders>
              <w:top w:val="single" w:sz="4" w:space="0" w:color="auto"/>
              <w:bottom w:val="single" w:sz="4" w:space="0" w:color="auto"/>
            </w:tcBorders>
          </w:tcPr>
          <w:p w14:paraId="5C6F4DFF" w14:textId="77777777" w:rsidR="00EC03BB" w:rsidRDefault="00EC03BB" w:rsidP="00FA1801">
            <w:pPr>
              <w:jc w:val="center"/>
              <w:rPr>
                <w:sz w:val="22"/>
                <w:szCs w:val="22"/>
                <w:lang w:val="en-US"/>
              </w:rPr>
            </w:pPr>
          </w:p>
        </w:tc>
      </w:tr>
      <w:tr w:rsidR="00EC03BB" w14:paraId="412E32BA" w14:textId="35101743"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B4A70D7" w14:textId="77777777" w:rsidR="00EC03BB" w:rsidRDefault="00EC03BB">
            <w:pPr>
              <w:rPr>
                <w:sz w:val="22"/>
                <w:szCs w:val="22"/>
              </w:rPr>
            </w:pPr>
            <w:r>
              <w:rPr>
                <w:sz w:val="22"/>
                <w:szCs w:val="22"/>
              </w:rPr>
              <w:t>14</w:t>
            </w:r>
          </w:p>
        </w:tc>
        <w:tc>
          <w:tcPr>
            <w:tcW w:w="671" w:type="pct"/>
            <w:tcBorders>
              <w:top w:val="single" w:sz="4" w:space="0" w:color="auto"/>
              <w:bottom w:val="single" w:sz="4" w:space="0" w:color="auto"/>
            </w:tcBorders>
          </w:tcPr>
          <w:p w14:paraId="41D7AF70" w14:textId="77777777" w:rsidR="00EC03BB" w:rsidRDefault="00EC03BB">
            <w:pPr>
              <w:rPr>
                <w:sz w:val="22"/>
                <w:szCs w:val="22"/>
              </w:rPr>
            </w:pPr>
            <w:r>
              <w:rPr>
                <w:sz w:val="22"/>
                <w:szCs w:val="22"/>
                <w:lang w:val="en-US"/>
              </w:rPr>
              <w:t>CF17C</w:t>
            </w:r>
          </w:p>
          <w:p w14:paraId="0A723288"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5A0952E3" w14:textId="77777777" w:rsidR="00EC03BB" w:rsidRPr="00A951C3" w:rsidRDefault="00EC03BB" w:rsidP="0035143B">
            <w:pPr>
              <w:rPr>
                <w:sz w:val="24"/>
                <w:szCs w:val="24"/>
                <w:lang w:val="en-US"/>
              </w:rPr>
            </w:pPr>
            <w:r w:rsidRPr="00A951C3">
              <w:rPr>
                <w:sz w:val="24"/>
                <w:szCs w:val="24"/>
                <w:lang w:val="en-US"/>
              </w:rPr>
              <w:t>Diverse lucrari - strat de impaslitura din fibra de sticla aplicat pe suprafata elementelor prefabricate din b.c.a. lipit cu aracet, inclusiv stratul de amorsaj</w:t>
            </w:r>
          </w:p>
          <w:p w14:paraId="32BDB33F"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32923721"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2E59AC27" w14:textId="77777777" w:rsidR="00EC03BB" w:rsidRDefault="00EC03BB" w:rsidP="00FA1801">
            <w:pPr>
              <w:jc w:val="center"/>
              <w:rPr>
                <w:sz w:val="22"/>
                <w:szCs w:val="22"/>
                <w:lang w:val="en-US"/>
              </w:rPr>
            </w:pPr>
            <w:r>
              <w:rPr>
                <w:sz w:val="22"/>
                <w:szCs w:val="22"/>
                <w:lang w:val="en-US"/>
              </w:rPr>
              <w:t>51,40</w:t>
            </w:r>
          </w:p>
        </w:tc>
        <w:tc>
          <w:tcPr>
            <w:tcW w:w="793" w:type="pct"/>
            <w:tcBorders>
              <w:top w:val="single" w:sz="4" w:space="0" w:color="auto"/>
              <w:bottom w:val="single" w:sz="4" w:space="0" w:color="auto"/>
            </w:tcBorders>
          </w:tcPr>
          <w:p w14:paraId="45594732" w14:textId="77777777" w:rsidR="00EC03BB" w:rsidRDefault="00EC03BB" w:rsidP="00FA1801">
            <w:pPr>
              <w:jc w:val="center"/>
              <w:rPr>
                <w:sz w:val="22"/>
                <w:szCs w:val="22"/>
                <w:lang w:val="en-US"/>
              </w:rPr>
            </w:pPr>
          </w:p>
        </w:tc>
      </w:tr>
      <w:tr w:rsidR="00EC03BB" w14:paraId="0CBC5AD7" w14:textId="0D0D2B8C"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45CEC41" w14:textId="77777777" w:rsidR="00EC03BB" w:rsidRDefault="00EC03BB">
            <w:pPr>
              <w:rPr>
                <w:sz w:val="22"/>
                <w:szCs w:val="22"/>
              </w:rPr>
            </w:pPr>
            <w:r>
              <w:rPr>
                <w:sz w:val="22"/>
                <w:szCs w:val="22"/>
              </w:rPr>
              <w:t>15</w:t>
            </w:r>
          </w:p>
        </w:tc>
        <w:tc>
          <w:tcPr>
            <w:tcW w:w="671" w:type="pct"/>
            <w:tcBorders>
              <w:top w:val="single" w:sz="4" w:space="0" w:color="auto"/>
              <w:bottom w:val="single" w:sz="4" w:space="0" w:color="auto"/>
            </w:tcBorders>
          </w:tcPr>
          <w:p w14:paraId="1BE0358F" w14:textId="77777777" w:rsidR="00EC03BB" w:rsidRDefault="00EC03BB">
            <w:pPr>
              <w:rPr>
                <w:sz w:val="22"/>
                <w:szCs w:val="22"/>
              </w:rPr>
            </w:pPr>
            <w:r>
              <w:rPr>
                <w:sz w:val="22"/>
                <w:szCs w:val="22"/>
                <w:lang w:val="en-US"/>
              </w:rPr>
              <w:t>СF59F</w:t>
            </w:r>
          </w:p>
          <w:p w14:paraId="03736E6B"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7E5FAC93" w14:textId="77777777" w:rsidR="00EC03BB" w:rsidRPr="00A951C3" w:rsidRDefault="00EC03BB" w:rsidP="0035143B">
            <w:pPr>
              <w:rPr>
                <w:sz w:val="24"/>
                <w:szCs w:val="24"/>
                <w:lang w:val="en-US"/>
              </w:rPr>
            </w:pPr>
            <w:r w:rsidRPr="00A951C3">
              <w:rPr>
                <w:sz w:val="24"/>
                <w:szCs w:val="24"/>
                <w:lang w:val="en-US"/>
              </w:rPr>
              <w:t>Placarea suprafetelor cu un strat de PGC cu executarea carcasei metalice simple plane, cu inaltimea pina la 4 m: glafuri</w:t>
            </w:r>
          </w:p>
          <w:p w14:paraId="376C7BF6"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57DC703F"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3ECAFF99" w14:textId="77777777" w:rsidR="00EC03BB" w:rsidRDefault="00EC03BB" w:rsidP="00FA1801">
            <w:pPr>
              <w:jc w:val="center"/>
              <w:rPr>
                <w:sz w:val="22"/>
                <w:szCs w:val="22"/>
                <w:lang w:val="en-US"/>
              </w:rPr>
            </w:pPr>
            <w:r>
              <w:rPr>
                <w:sz w:val="22"/>
                <w:szCs w:val="22"/>
                <w:lang w:val="en-US"/>
              </w:rPr>
              <w:t>11,30</w:t>
            </w:r>
          </w:p>
        </w:tc>
        <w:tc>
          <w:tcPr>
            <w:tcW w:w="793" w:type="pct"/>
            <w:tcBorders>
              <w:top w:val="single" w:sz="4" w:space="0" w:color="auto"/>
              <w:bottom w:val="single" w:sz="4" w:space="0" w:color="auto"/>
            </w:tcBorders>
          </w:tcPr>
          <w:p w14:paraId="4D4C604B" w14:textId="77777777" w:rsidR="00EC03BB" w:rsidRDefault="00EC03BB" w:rsidP="00FA1801">
            <w:pPr>
              <w:jc w:val="center"/>
              <w:rPr>
                <w:sz w:val="22"/>
                <w:szCs w:val="22"/>
                <w:lang w:val="en-US"/>
              </w:rPr>
            </w:pPr>
          </w:p>
        </w:tc>
      </w:tr>
      <w:tr w:rsidR="00EC03BB" w14:paraId="3268FC45" w14:textId="0616ED33"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0F59DCF" w14:textId="77777777" w:rsidR="00EC03BB" w:rsidRDefault="00EC03BB">
            <w:pPr>
              <w:rPr>
                <w:sz w:val="22"/>
                <w:szCs w:val="22"/>
              </w:rPr>
            </w:pPr>
            <w:r>
              <w:rPr>
                <w:sz w:val="22"/>
                <w:szCs w:val="22"/>
              </w:rPr>
              <w:t>16</w:t>
            </w:r>
          </w:p>
        </w:tc>
        <w:tc>
          <w:tcPr>
            <w:tcW w:w="671" w:type="pct"/>
            <w:tcBorders>
              <w:top w:val="single" w:sz="4" w:space="0" w:color="auto"/>
              <w:bottom w:val="single" w:sz="4" w:space="0" w:color="auto"/>
            </w:tcBorders>
          </w:tcPr>
          <w:p w14:paraId="59B3CE69" w14:textId="77777777" w:rsidR="00EC03BB" w:rsidRDefault="00EC03BB">
            <w:pPr>
              <w:rPr>
                <w:sz w:val="22"/>
                <w:szCs w:val="22"/>
              </w:rPr>
            </w:pPr>
            <w:r>
              <w:rPr>
                <w:sz w:val="22"/>
                <w:szCs w:val="22"/>
                <w:lang w:val="en-US"/>
              </w:rPr>
              <w:t>СF59A</w:t>
            </w:r>
          </w:p>
          <w:p w14:paraId="62028588"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15C9A81F" w14:textId="77777777" w:rsidR="00EC03BB" w:rsidRPr="00A951C3" w:rsidRDefault="00EC03BB" w:rsidP="0035143B">
            <w:pPr>
              <w:rPr>
                <w:sz w:val="24"/>
                <w:szCs w:val="24"/>
                <w:lang w:val="en-US"/>
              </w:rPr>
            </w:pPr>
            <w:r w:rsidRPr="00A951C3">
              <w:rPr>
                <w:sz w:val="24"/>
                <w:szCs w:val="24"/>
                <w:lang w:val="en-US"/>
              </w:rPr>
              <w:t>Placarea suprafetelor cu un strat de PGC cu executarea carcasei metalice simple plane, cu inaltimea pina la 4 m: pereti fara izolatie</w:t>
            </w:r>
          </w:p>
          <w:p w14:paraId="74436E72"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59F10CAA"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0F7FBC57" w14:textId="77777777" w:rsidR="00EC03BB" w:rsidRDefault="00EC03BB" w:rsidP="00FA1801">
            <w:pPr>
              <w:jc w:val="center"/>
              <w:rPr>
                <w:sz w:val="22"/>
                <w:szCs w:val="22"/>
                <w:lang w:val="en-US"/>
              </w:rPr>
            </w:pPr>
            <w:r>
              <w:rPr>
                <w:sz w:val="22"/>
                <w:szCs w:val="22"/>
                <w:lang w:val="en-US"/>
              </w:rPr>
              <w:t>94,20</w:t>
            </w:r>
          </w:p>
        </w:tc>
        <w:tc>
          <w:tcPr>
            <w:tcW w:w="793" w:type="pct"/>
            <w:tcBorders>
              <w:top w:val="single" w:sz="4" w:space="0" w:color="auto"/>
              <w:bottom w:val="single" w:sz="4" w:space="0" w:color="auto"/>
            </w:tcBorders>
          </w:tcPr>
          <w:p w14:paraId="389669BC" w14:textId="77777777" w:rsidR="00EC03BB" w:rsidRDefault="00EC03BB" w:rsidP="00FA1801">
            <w:pPr>
              <w:jc w:val="center"/>
              <w:rPr>
                <w:sz w:val="22"/>
                <w:szCs w:val="22"/>
                <w:lang w:val="en-US"/>
              </w:rPr>
            </w:pPr>
          </w:p>
        </w:tc>
      </w:tr>
      <w:tr w:rsidR="00EC03BB" w14:paraId="32651966" w14:textId="7D633194"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0A2B26B" w14:textId="77777777" w:rsidR="00EC03BB" w:rsidRDefault="00EC03BB">
            <w:pPr>
              <w:rPr>
                <w:sz w:val="22"/>
                <w:szCs w:val="22"/>
              </w:rPr>
            </w:pPr>
            <w:r>
              <w:rPr>
                <w:sz w:val="22"/>
                <w:szCs w:val="22"/>
              </w:rPr>
              <w:t>17</w:t>
            </w:r>
          </w:p>
        </w:tc>
        <w:tc>
          <w:tcPr>
            <w:tcW w:w="671" w:type="pct"/>
            <w:tcBorders>
              <w:top w:val="single" w:sz="4" w:space="0" w:color="auto"/>
              <w:bottom w:val="single" w:sz="4" w:space="0" w:color="auto"/>
            </w:tcBorders>
          </w:tcPr>
          <w:p w14:paraId="7CA3740E" w14:textId="77777777" w:rsidR="00EC03BB" w:rsidRDefault="00EC03BB">
            <w:pPr>
              <w:rPr>
                <w:sz w:val="22"/>
                <w:szCs w:val="22"/>
              </w:rPr>
            </w:pPr>
            <w:r>
              <w:rPr>
                <w:sz w:val="22"/>
                <w:szCs w:val="22"/>
                <w:lang w:val="en-US"/>
              </w:rPr>
              <w:t>CI06C</w:t>
            </w:r>
          </w:p>
          <w:p w14:paraId="25A83E57"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426C5B5C" w14:textId="77777777" w:rsidR="00EC03BB" w:rsidRPr="00A951C3" w:rsidRDefault="00EC03BB" w:rsidP="0035143B">
            <w:pPr>
              <w:rPr>
                <w:sz w:val="24"/>
                <w:szCs w:val="24"/>
                <w:lang w:val="en-US"/>
              </w:rPr>
            </w:pPr>
            <w:r w:rsidRPr="00A951C3">
              <w:rPr>
                <w:sz w:val="24"/>
                <w:szCs w:val="24"/>
                <w:lang w:val="en-US"/>
              </w:rPr>
              <w:t xml:space="preserve">Placaj din fainata smaltuita, nesmaltuita, mata sau lucioasa cu placi de aceeasi culoare si format cu dimensiuni de la 15 x 15 cm pina la 30 x 30 cm, executate pe suprafete </w:t>
            </w:r>
            <w:r w:rsidRPr="00A951C3">
              <w:rPr>
                <w:sz w:val="24"/>
                <w:szCs w:val="24"/>
                <w:lang w:val="en-US"/>
              </w:rPr>
              <w:lastRenderedPageBreak/>
              <w:t xml:space="preserve">plane la pereti si stilpi, inclusiv glafurile si muchiile, cu rosturi alternante, in incaperi cu suprafata mai mare de 10 mp, fixate cu adeziv pentu montarea placajelor </w:t>
            </w:r>
          </w:p>
          <w:p w14:paraId="51F9A466"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7124BDEF" w14:textId="77777777" w:rsidR="00EC03BB" w:rsidRDefault="00EC03BB">
            <w:pPr>
              <w:jc w:val="center"/>
              <w:rPr>
                <w:sz w:val="22"/>
                <w:szCs w:val="22"/>
              </w:rPr>
            </w:pPr>
            <w:r>
              <w:rPr>
                <w:sz w:val="22"/>
                <w:szCs w:val="22"/>
              </w:rPr>
              <w:lastRenderedPageBreak/>
              <w:t>m2</w:t>
            </w:r>
          </w:p>
        </w:tc>
        <w:tc>
          <w:tcPr>
            <w:tcW w:w="793" w:type="pct"/>
            <w:tcBorders>
              <w:top w:val="single" w:sz="4" w:space="0" w:color="auto"/>
              <w:bottom w:val="single" w:sz="4" w:space="0" w:color="auto"/>
            </w:tcBorders>
            <w:vAlign w:val="center"/>
          </w:tcPr>
          <w:p w14:paraId="299774B5" w14:textId="77777777" w:rsidR="00EC03BB" w:rsidRDefault="00EC03BB" w:rsidP="00FA1801">
            <w:pPr>
              <w:jc w:val="center"/>
              <w:rPr>
                <w:sz w:val="22"/>
                <w:szCs w:val="22"/>
                <w:lang w:val="en-US"/>
              </w:rPr>
            </w:pPr>
            <w:r>
              <w:rPr>
                <w:sz w:val="22"/>
                <w:szCs w:val="22"/>
                <w:lang w:val="en-US"/>
              </w:rPr>
              <w:t>24,70</w:t>
            </w:r>
          </w:p>
        </w:tc>
        <w:tc>
          <w:tcPr>
            <w:tcW w:w="793" w:type="pct"/>
            <w:tcBorders>
              <w:top w:val="single" w:sz="4" w:space="0" w:color="auto"/>
              <w:bottom w:val="single" w:sz="4" w:space="0" w:color="auto"/>
            </w:tcBorders>
          </w:tcPr>
          <w:p w14:paraId="6171E443" w14:textId="77777777" w:rsidR="00EC03BB" w:rsidRDefault="00EC03BB" w:rsidP="00FA1801">
            <w:pPr>
              <w:jc w:val="center"/>
              <w:rPr>
                <w:sz w:val="22"/>
                <w:szCs w:val="22"/>
                <w:lang w:val="en-US"/>
              </w:rPr>
            </w:pPr>
          </w:p>
        </w:tc>
      </w:tr>
      <w:tr w:rsidR="00EC03BB" w14:paraId="1D27769E" w14:textId="694ED4F3"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B8C2921" w14:textId="77777777" w:rsidR="00EC03BB" w:rsidRDefault="00EC03BB">
            <w:pPr>
              <w:rPr>
                <w:sz w:val="22"/>
                <w:szCs w:val="22"/>
              </w:rPr>
            </w:pPr>
            <w:r>
              <w:rPr>
                <w:sz w:val="22"/>
                <w:szCs w:val="22"/>
              </w:rPr>
              <w:t>18</w:t>
            </w:r>
          </w:p>
        </w:tc>
        <w:tc>
          <w:tcPr>
            <w:tcW w:w="671" w:type="pct"/>
            <w:tcBorders>
              <w:top w:val="single" w:sz="4" w:space="0" w:color="auto"/>
              <w:bottom w:val="single" w:sz="4" w:space="0" w:color="auto"/>
            </w:tcBorders>
          </w:tcPr>
          <w:p w14:paraId="7B12D756" w14:textId="77777777" w:rsidR="00EC03BB" w:rsidRDefault="00EC03BB">
            <w:pPr>
              <w:rPr>
                <w:sz w:val="22"/>
                <w:szCs w:val="22"/>
              </w:rPr>
            </w:pPr>
            <w:r>
              <w:rPr>
                <w:sz w:val="22"/>
                <w:szCs w:val="22"/>
                <w:lang w:val="en-US"/>
              </w:rPr>
              <w:t>CK18C</w:t>
            </w:r>
          </w:p>
          <w:p w14:paraId="1CDC044B"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3F9D6313" w14:textId="77777777" w:rsidR="00EC03BB" w:rsidRPr="00B40365" w:rsidRDefault="00EC03BB" w:rsidP="0035143B">
            <w:pPr>
              <w:rPr>
                <w:sz w:val="24"/>
                <w:szCs w:val="24"/>
              </w:rPr>
            </w:pPr>
            <w:r w:rsidRPr="00B40365">
              <w:rPr>
                <w:sz w:val="24"/>
                <w:szCs w:val="24"/>
              </w:rPr>
              <w:t>Profil de colt din aluminiu</w:t>
            </w:r>
          </w:p>
          <w:p w14:paraId="13EEA1BA" w14:textId="77777777" w:rsidR="00EC03BB" w:rsidRPr="00B40365" w:rsidRDefault="00EC03BB" w:rsidP="0035143B"/>
        </w:tc>
        <w:tc>
          <w:tcPr>
            <w:tcW w:w="427" w:type="pct"/>
            <w:tcBorders>
              <w:top w:val="single" w:sz="4" w:space="0" w:color="auto"/>
              <w:bottom w:val="single" w:sz="4" w:space="0" w:color="auto"/>
            </w:tcBorders>
            <w:vAlign w:val="center"/>
          </w:tcPr>
          <w:p w14:paraId="44BF1D88"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72DCD6C0" w14:textId="77777777" w:rsidR="00EC03BB" w:rsidRDefault="00EC03BB" w:rsidP="00FA1801">
            <w:pPr>
              <w:jc w:val="center"/>
              <w:rPr>
                <w:sz w:val="22"/>
                <w:szCs w:val="22"/>
                <w:lang w:val="en-US"/>
              </w:rPr>
            </w:pPr>
            <w:r>
              <w:rPr>
                <w:sz w:val="22"/>
                <w:szCs w:val="22"/>
                <w:lang w:val="en-US"/>
              </w:rPr>
              <w:t>42,70</w:t>
            </w:r>
          </w:p>
        </w:tc>
        <w:tc>
          <w:tcPr>
            <w:tcW w:w="793" w:type="pct"/>
            <w:tcBorders>
              <w:top w:val="single" w:sz="4" w:space="0" w:color="auto"/>
              <w:bottom w:val="single" w:sz="4" w:space="0" w:color="auto"/>
            </w:tcBorders>
          </w:tcPr>
          <w:p w14:paraId="104C5CBA" w14:textId="77777777" w:rsidR="00EC03BB" w:rsidRDefault="00EC03BB" w:rsidP="00FA1801">
            <w:pPr>
              <w:jc w:val="center"/>
              <w:rPr>
                <w:sz w:val="22"/>
                <w:szCs w:val="22"/>
                <w:lang w:val="en-US"/>
              </w:rPr>
            </w:pPr>
          </w:p>
        </w:tc>
      </w:tr>
      <w:tr w:rsidR="00EC03BB" w14:paraId="68275D27" w14:textId="5C8DF501"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DFE5069" w14:textId="77777777" w:rsidR="00EC03BB" w:rsidRDefault="00EC03BB">
            <w:pPr>
              <w:rPr>
                <w:sz w:val="22"/>
                <w:szCs w:val="22"/>
              </w:rPr>
            </w:pPr>
            <w:r>
              <w:rPr>
                <w:sz w:val="22"/>
                <w:szCs w:val="22"/>
              </w:rPr>
              <w:t>19</w:t>
            </w:r>
          </w:p>
        </w:tc>
        <w:tc>
          <w:tcPr>
            <w:tcW w:w="671" w:type="pct"/>
            <w:tcBorders>
              <w:top w:val="single" w:sz="4" w:space="0" w:color="auto"/>
              <w:bottom w:val="single" w:sz="4" w:space="0" w:color="auto"/>
            </w:tcBorders>
          </w:tcPr>
          <w:p w14:paraId="705F8AC8" w14:textId="77777777" w:rsidR="00EC03BB" w:rsidRDefault="00EC03BB">
            <w:pPr>
              <w:rPr>
                <w:sz w:val="22"/>
                <w:szCs w:val="22"/>
              </w:rPr>
            </w:pPr>
            <w:r>
              <w:rPr>
                <w:sz w:val="22"/>
                <w:szCs w:val="22"/>
                <w:lang w:val="en-US"/>
              </w:rPr>
              <w:t>CF57A</w:t>
            </w:r>
          </w:p>
          <w:p w14:paraId="1C5C152B"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13A4C580" w14:textId="77777777" w:rsidR="00EC03BB" w:rsidRPr="00A951C3" w:rsidRDefault="00EC03BB" w:rsidP="0035143B">
            <w:pPr>
              <w:rPr>
                <w:sz w:val="24"/>
                <w:szCs w:val="24"/>
                <w:lang w:val="en-US"/>
              </w:rPr>
            </w:pPr>
            <w:r w:rsidRPr="00A951C3">
              <w:rPr>
                <w:sz w:val="24"/>
                <w:szCs w:val="24"/>
                <w:lang w:val="en-US"/>
              </w:rPr>
              <w:t>Aplicarea manuala a chitului pe baza de ipsos "Eurofin" grosime 1,0 mm pe suprafetele  peretilor</w:t>
            </w:r>
          </w:p>
          <w:p w14:paraId="33397FCA"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3FE83C61"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4B612077" w14:textId="77777777" w:rsidR="00EC03BB" w:rsidRDefault="00EC03BB" w:rsidP="00FA1801">
            <w:pPr>
              <w:jc w:val="center"/>
              <w:rPr>
                <w:sz w:val="22"/>
                <w:szCs w:val="22"/>
                <w:lang w:val="en-US"/>
              </w:rPr>
            </w:pPr>
            <w:r>
              <w:rPr>
                <w:sz w:val="22"/>
                <w:szCs w:val="22"/>
                <w:lang w:val="en-US"/>
              </w:rPr>
              <w:t>172,90</w:t>
            </w:r>
          </w:p>
        </w:tc>
        <w:tc>
          <w:tcPr>
            <w:tcW w:w="793" w:type="pct"/>
            <w:tcBorders>
              <w:top w:val="single" w:sz="4" w:space="0" w:color="auto"/>
              <w:bottom w:val="single" w:sz="4" w:space="0" w:color="auto"/>
            </w:tcBorders>
          </w:tcPr>
          <w:p w14:paraId="4CFD125C" w14:textId="77777777" w:rsidR="00EC03BB" w:rsidRDefault="00EC03BB" w:rsidP="00FA1801">
            <w:pPr>
              <w:jc w:val="center"/>
              <w:rPr>
                <w:sz w:val="22"/>
                <w:szCs w:val="22"/>
                <w:lang w:val="en-US"/>
              </w:rPr>
            </w:pPr>
          </w:p>
        </w:tc>
      </w:tr>
      <w:tr w:rsidR="00EC03BB" w14:paraId="05824486" w14:textId="23B63BF3"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92D9EE6" w14:textId="77777777" w:rsidR="00EC03BB" w:rsidRDefault="00EC03BB">
            <w:pPr>
              <w:rPr>
                <w:sz w:val="22"/>
                <w:szCs w:val="22"/>
              </w:rPr>
            </w:pPr>
            <w:r>
              <w:rPr>
                <w:sz w:val="22"/>
                <w:szCs w:val="22"/>
              </w:rPr>
              <w:t>20</w:t>
            </w:r>
          </w:p>
        </w:tc>
        <w:tc>
          <w:tcPr>
            <w:tcW w:w="671" w:type="pct"/>
            <w:tcBorders>
              <w:top w:val="single" w:sz="4" w:space="0" w:color="auto"/>
              <w:bottom w:val="single" w:sz="4" w:space="0" w:color="auto"/>
            </w:tcBorders>
          </w:tcPr>
          <w:p w14:paraId="7635AF73" w14:textId="77777777" w:rsidR="00EC03BB" w:rsidRDefault="00EC03BB">
            <w:pPr>
              <w:rPr>
                <w:sz w:val="22"/>
                <w:szCs w:val="22"/>
              </w:rPr>
            </w:pPr>
            <w:r>
              <w:rPr>
                <w:sz w:val="22"/>
                <w:szCs w:val="22"/>
                <w:lang w:val="en-US"/>
              </w:rPr>
              <w:t>CN53A</w:t>
            </w:r>
          </w:p>
          <w:p w14:paraId="0498BD13"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729A43C3" w14:textId="77777777" w:rsidR="00EC03BB" w:rsidRPr="00A951C3" w:rsidRDefault="00EC03BB" w:rsidP="0035143B">
            <w:pPr>
              <w:rPr>
                <w:sz w:val="24"/>
                <w:szCs w:val="24"/>
                <w:lang w:val="en-US"/>
              </w:rPr>
            </w:pPr>
            <w:r w:rsidRPr="00A951C3">
              <w:rPr>
                <w:sz w:val="24"/>
                <w:szCs w:val="24"/>
                <w:lang w:val="en-US"/>
              </w:rPr>
              <w:t>Grunduirea suprafetelor interioare a peretilor inclusiv glafurile</w:t>
            </w:r>
          </w:p>
          <w:p w14:paraId="23268315"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177F7E32"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1118F52C" w14:textId="77777777" w:rsidR="00EC03BB" w:rsidRDefault="00EC03BB" w:rsidP="00FA1801">
            <w:pPr>
              <w:jc w:val="center"/>
              <w:rPr>
                <w:sz w:val="22"/>
                <w:szCs w:val="22"/>
                <w:lang w:val="en-US"/>
              </w:rPr>
            </w:pPr>
            <w:r>
              <w:rPr>
                <w:sz w:val="22"/>
                <w:szCs w:val="22"/>
                <w:lang w:val="en-US"/>
              </w:rPr>
              <w:t>172,90</w:t>
            </w:r>
          </w:p>
        </w:tc>
        <w:tc>
          <w:tcPr>
            <w:tcW w:w="793" w:type="pct"/>
            <w:tcBorders>
              <w:top w:val="single" w:sz="4" w:space="0" w:color="auto"/>
              <w:bottom w:val="single" w:sz="4" w:space="0" w:color="auto"/>
            </w:tcBorders>
          </w:tcPr>
          <w:p w14:paraId="21269BAB" w14:textId="77777777" w:rsidR="00EC03BB" w:rsidRDefault="00EC03BB" w:rsidP="00FA1801">
            <w:pPr>
              <w:jc w:val="center"/>
              <w:rPr>
                <w:sz w:val="22"/>
                <w:szCs w:val="22"/>
                <w:lang w:val="en-US"/>
              </w:rPr>
            </w:pPr>
          </w:p>
        </w:tc>
      </w:tr>
      <w:tr w:rsidR="00EC03BB" w14:paraId="6D0E2760" w14:textId="612EA00C"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18B6A3F" w14:textId="77777777" w:rsidR="00EC03BB" w:rsidRDefault="00EC03BB">
            <w:pPr>
              <w:rPr>
                <w:sz w:val="22"/>
                <w:szCs w:val="22"/>
              </w:rPr>
            </w:pPr>
            <w:r>
              <w:rPr>
                <w:sz w:val="22"/>
                <w:szCs w:val="22"/>
              </w:rPr>
              <w:t>21</w:t>
            </w:r>
          </w:p>
        </w:tc>
        <w:tc>
          <w:tcPr>
            <w:tcW w:w="671" w:type="pct"/>
            <w:tcBorders>
              <w:top w:val="single" w:sz="4" w:space="0" w:color="auto"/>
              <w:bottom w:val="single" w:sz="4" w:space="0" w:color="auto"/>
            </w:tcBorders>
          </w:tcPr>
          <w:p w14:paraId="0C77DB1E" w14:textId="77777777" w:rsidR="00EC03BB" w:rsidRDefault="00EC03BB">
            <w:pPr>
              <w:rPr>
                <w:sz w:val="22"/>
                <w:szCs w:val="22"/>
              </w:rPr>
            </w:pPr>
            <w:r>
              <w:rPr>
                <w:sz w:val="22"/>
                <w:szCs w:val="22"/>
                <w:lang w:val="en-US"/>
              </w:rPr>
              <w:t>CN06A</w:t>
            </w:r>
          </w:p>
          <w:p w14:paraId="6D1DB47C"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27A1E7CB" w14:textId="77777777" w:rsidR="00EC03BB" w:rsidRPr="00A951C3" w:rsidRDefault="00EC03BB" w:rsidP="0035143B">
            <w:pPr>
              <w:rPr>
                <w:sz w:val="24"/>
                <w:szCs w:val="24"/>
                <w:lang w:val="en-US"/>
              </w:rPr>
            </w:pPr>
            <w:r w:rsidRPr="00A951C3">
              <w:rPr>
                <w:sz w:val="24"/>
                <w:szCs w:val="24"/>
                <w:lang w:val="en-US"/>
              </w:rPr>
              <w:t>Vopsitorii interioare cu vopsea pe baza de copolimeri vinilici in emulsie apoasa,  aplicate in 2 straturi pe glet existent, executate manual</w:t>
            </w:r>
          </w:p>
          <w:p w14:paraId="09461C35"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61B4DF57"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72E8EE62" w14:textId="77777777" w:rsidR="00EC03BB" w:rsidRDefault="00EC03BB" w:rsidP="00FA1801">
            <w:pPr>
              <w:jc w:val="center"/>
              <w:rPr>
                <w:sz w:val="22"/>
                <w:szCs w:val="22"/>
                <w:lang w:val="en-US"/>
              </w:rPr>
            </w:pPr>
            <w:r>
              <w:rPr>
                <w:sz w:val="22"/>
                <w:szCs w:val="22"/>
                <w:lang w:val="en-US"/>
              </w:rPr>
              <w:t>172,90</w:t>
            </w:r>
          </w:p>
        </w:tc>
        <w:tc>
          <w:tcPr>
            <w:tcW w:w="793" w:type="pct"/>
            <w:tcBorders>
              <w:top w:val="single" w:sz="4" w:space="0" w:color="auto"/>
              <w:bottom w:val="single" w:sz="4" w:space="0" w:color="auto"/>
            </w:tcBorders>
          </w:tcPr>
          <w:p w14:paraId="54BEDDA6" w14:textId="77777777" w:rsidR="00EC03BB" w:rsidRDefault="00EC03BB" w:rsidP="00FA1801">
            <w:pPr>
              <w:jc w:val="center"/>
              <w:rPr>
                <w:sz w:val="22"/>
                <w:szCs w:val="22"/>
                <w:lang w:val="en-US"/>
              </w:rPr>
            </w:pPr>
          </w:p>
        </w:tc>
      </w:tr>
      <w:tr w:rsidR="00EC03BB" w14:paraId="0527F4E4" w14:textId="394A1BB9"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3097ECB" w14:textId="77777777" w:rsidR="00EC03BB" w:rsidRDefault="00EC03BB">
            <w:pPr>
              <w:rPr>
                <w:sz w:val="22"/>
                <w:szCs w:val="22"/>
              </w:rPr>
            </w:pPr>
            <w:r>
              <w:rPr>
                <w:sz w:val="22"/>
                <w:szCs w:val="22"/>
              </w:rPr>
              <w:t>22</w:t>
            </w:r>
          </w:p>
        </w:tc>
        <w:tc>
          <w:tcPr>
            <w:tcW w:w="671" w:type="pct"/>
            <w:tcBorders>
              <w:top w:val="single" w:sz="4" w:space="0" w:color="auto"/>
              <w:bottom w:val="single" w:sz="4" w:space="0" w:color="auto"/>
            </w:tcBorders>
          </w:tcPr>
          <w:p w14:paraId="2E520165" w14:textId="77777777" w:rsidR="00EC03BB" w:rsidRDefault="00EC03BB">
            <w:pPr>
              <w:rPr>
                <w:sz w:val="22"/>
                <w:szCs w:val="22"/>
              </w:rPr>
            </w:pPr>
            <w:r>
              <w:rPr>
                <w:sz w:val="22"/>
                <w:szCs w:val="22"/>
                <w:lang w:val="en-US"/>
              </w:rPr>
              <w:t>CK23C</w:t>
            </w:r>
          </w:p>
          <w:p w14:paraId="1B0C5CC1"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444F2284" w14:textId="77777777" w:rsidR="00EC03BB" w:rsidRPr="00A951C3" w:rsidRDefault="00EC03BB" w:rsidP="0035143B">
            <w:pPr>
              <w:rPr>
                <w:sz w:val="24"/>
                <w:szCs w:val="24"/>
                <w:lang w:val="en-US"/>
              </w:rPr>
            </w:pPr>
            <w:r w:rsidRPr="00A951C3">
              <w:rPr>
                <w:sz w:val="24"/>
                <w:szCs w:val="24"/>
                <w:lang w:val="en-US"/>
              </w:rPr>
              <w:t xml:space="preserve">Ferestre din mase plastice cu unul sau mai multe canaturi la constructii cu inaltimi pina la 35 m inclusiv, avind suprafata tocului peste 2,5  mp. Referinta: Profil PVC minim pentacameral, adincimea constructiva 70mm, profil de armare gr.&gt;1.5mm (Bloc Sanitar 600x800h mm) </w:t>
            </w:r>
          </w:p>
          <w:p w14:paraId="2AEC09F5"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3C46B3FA"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7F734B98" w14:textId="77777777" w:rsidR="00EC03BB" w:rsidRDefault="00EC03BB" w:rsidP="00FA1801">
            <w:pPr>
              <w:jc w:val="center"/>
              <w:rPr>
                <w:sz w:val="22"/>
                <w:szCs w:val="22"/>
                <w:lang w:val="en-US"/>
              </w:rPr>
            </w:pPr>
            <w:r>
              <w:rPr>
                <w:sz w:val="22"/>
                <w:szCs w:val="22"/>
                <w:lang w:val="en-US"/>
              </w:rPr>
              <w:t>0,48</w:t>
            </w:r>
          </w:p>
        </w:tc>
        <w:tc>
          <w:tcPr>
            <w:tcW w:w="793" w:type="pct"/>
            <w:tcBorders>
              <w:top w:val="single" w:sz="4" w:space="0" w:color="auto"/>
              <w:bottom w:val="single" w:sz="4" w:space="0" w:color="auto"/>
            </w:tcBorders>
          </w:tcPr>
          <w:p w14:paraId="6B1649B1" w14:textId="77777777" w:rsidR="00EC03BB" w:rsidRDefault="00EC03BB" w:rsidP="00FA1801">
            <w:pPr>
              <w:jc w:val="center"/>
              <w:rPr>
                <w:sz w:val="22"/>
                <w:szCs w:val="22"/>
                <w:lang w:val="en-US"/>
              </w:rPr>
            </w:pPr>
          </w:p>
        </w:tc>
      </w:tr>
      <w:tr w:rsidR="00EC03BB" w14:paraId="4DEC2EFB" w14:textId="51160210"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8EA8D3E" w14:textId="77777777" w:rsidR="00EC03BB" w:rsidRDefault="00EC03BB">
            <w:pPr>
              <w:rPr>
                <w:sz w:val="22"/>
                <w:szCs w:val="22"/>
              </w:rPr>
            </w:pPr>
            <w:r>
              <w:rPr>
                <w:sz w:val="22"/>
                <w:szCs w:val="22"/>
              </w:rPr>
              <w:t>23</w:t>
            </w:r>
          </w:p>
        </w:tc>
        <w:tc>
          <w:tcPr>
            <w:tcW w:w="671" w:type="pct"/>
            <w:tcBorders>
              <w:top w:val="single" w:sz="4" w:space="0" w:color="auto"/>
              <w:bottom w:val="single" w:sz="4" w:space="0" w:color="auto"/>
            </w:tcBorders>
          </w:tcPr>
          <w:p w14:paraId="09396921" w14:textId="77777777" w:rsidR="00EC03BB" w:rsidRDefault="00EC03BB">
            <w:pPr>
              <w:rPr>
                <w:sz w:val="22"/>
                <w:szCs w:val="22"/>
              </w:rPr>
            </w:pPr>
            <w:r>
              <w:rPr>
                <w:sz w:val="22"/>
                <w:szCs w:val="22"/>
                <w:lang w:val="en-US"/>
              </w:rPr>
              <w:t>CK26C</w:t>
            </w:r>
          </w:p>
          <w:p w14:paraId="7A82D626"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85E74BB" w14:textId="77777777" w:rsidR="00EC03BB" w:rsidRPr="00A951C3" w:rsidRDefault="00EC03BB" w:rsidP="0035143B">
            <w:pPr>
              <w:rPr>
                <w:sz w:val="24"/>
                <w:szCs w:val="24"/>
                <w:lang w:val="en-US"/>
              </w:rPr>
            </w:pPr>
            <w:r w:rsidRPr="00A951C3">
              <w:rPr>
                <w:sz w:val="24"/>
                <w:szCs w:val="24"/>
                <w:lang w:val="en-US"/>
              </w:rPr>
              <w:t xml:space="preserve">Pervazuri montate la ferestre din mase plastice b=400mm </w:t>
            </w:r>
          </w:p>
          <w:p w14:paraId="2AB0E667"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5F83C74C"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5D818C31" w14:textId="77777777" w:rsidR="00EC03BB" w:rsidRDefault="00EC03BB" w:rsidP="00FA1801">
            <w:pPr>
              <w:jc w:val="center"/>
              <w:rPr>
                <w:sz w:val="22"/>
                <w:szCs w:val="22"/>
                <w:lang w:val="en-US"/>
              </w:rPr>
            </w:pPr>
            <w:r>
              <w:rPr>
                <w:sz w:val="22"/>
                <w:szCs w:val="22"/>
                <w:lang w:val="en-US"/>
              </w:rPr>
              <w:t>10,90</w:t>
            </w:r>
          </w:p>
        </w:tc>
        <w:tc>
          <w:tcPr>
            <w:tcW w:w="793" w:type="pct"/>
            <w:tcBorders>
              <w:top w:val="single" w:sz="4" w:space="0" w:color="auto"/>
              <w:bottom w:val="single" w:sz="4" w:space="0" w:color="auto"/>
            </w:tcBorders>
          </w:tcPr>
          <w:p w14:paraId="5459F5E7" w14:textId="77777777" w:rsidR="00EC03BB" w:rsidRDefault="00EC03BB" w:rsidP="00FA1801">
            <w:pPr>
              <w:jc w:val="center"/>
              <w:rPr>
                <w:sz w:val="22"/>
                <w:szCs w:val="22"/>
                <w:lang w:val="en-US"/>
              </w:rPr>
            </w:pPr>
          </w:p>
        </w:tc>
      </w:tr>
      <w:tr w:rsidR="00EC03BB" w14:paraId="25EC128F" w14:textId="1A3B93CF"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8D344B2" w14:textId="77777777" w:rsidR="00EC03BB" w:rsidRDefault="00EC03BB">
            <w:pPr>
              <w:rPr>
                <w:sz w:val="22"/>
                <w:szCs w:val="22"/>
              </w:rPr>
            </w:pPr>
            <w:r>
              <w:rPr>
                <w:sz w:val="22"/>
                <w:szCs w:val="22"/>
              </w:rPr>
              <w:t>24</w:t>
            </w:r>
          </w:p>
        </w:tc>
        <w:tc>
          <w:tcPr>
            <w:tcW w:w="671" w:type="pct"/>
            <w:tcBorders>
              <w:top w:val="single" w:sz="4" w:space="0" w:color="auto"/>
              <w:bottom w:val="single" w:sz="4" w:space="0" w:color="auto"/>
            </w:tcBorders>
          </w:tcPr>
          <w:p w14:paraId="5BFF67FC" w14:textId="77777777" w:rsidR="00EC03BB" w:rsidRDefault="00EC03BB">
            <w:pPr>
              <w:rPr>
                <w:sz w:val="22"/>
                <w:szCs w:val="22"/>
              </w:rPr>
            </w:pPr>
            <w:r>
              <w:rPr>
                <w:sz w:val="22"/>
                <w:szCs w:val="22"/>
                <w:lang w:val="en-US"/>
              </w:rPr>
              <w:t>CK25A</w:t>
            </w:r>
          </w:p>
          <w:p w14:paraId="70450A2E"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23A48C89" w14:textId="77777777" w:rsidR="00EC03BB" w:rsidRPr="00A951C3" w:rsidRDefault="00EC03BB" w:rsidP="0035143B">
            <w:pPr>
              <w:rPr>
                <w:sz w:val="24"/>
                <w:szCs w:val="24"/>
                <w:lang w:val="en-US"/>
              </w:rPr>
            </w:pPr>
            <w:r w:rsidRPr="00A951C3">
              <w:rPr>
                <w:sz w:val="24"/>
                <w:szCs w:val="24"/>
                <w:lang w:val="en-US"/>
              </w:rPr>
              <w:t xml:space="preserve">Usi confectionate din profiluri din mase plastice  inclusiv armaturile si accesoriile necesare usilor montate in zidarie de orice natura la constructii cu inaltimea pina la 35 m inclusiv, intr-un canat, cu suprafata tocului pina la 7 mp inclusiv </w:t>
            </w:r>
          </w:p>
          <w:p w14:paraId="7AB02720"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52DA0224"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10910150" w14:textId="77777777" w:rsidR="00EC03BB" w:rsidRDefault="00EC03BB" w:rsidP="00FA1801">
            <w:pPr>
              <w:jc w:val="center"/>
              <w:rPr>
                <w:sz w:val="22"/>
                <w:szCs w:val="22"/>
                <w:lang w:val="en-US"/>
              </w:rPr>
            </w:pPr>
            <w:r>
              <w:rPr>
                <w:sz w:val="22"/>
                <w:szCs w:val="22"/>
                <w:lang w:val="en-US"/>
              </w:rPr>
              <w:t>8,20</w:t>
            </w:r>
          </w:p>
        </w:tc>
        <w:tc>
          <w:tcPr>
            <w:tcW w:w="793" w:type="pct"/>
            <w:tcBorders>
              <w:top w:val="single" w:sz="4" w:space="0" w:color="auto"/>
              <w:bottom w:val="single" w:sz="4" w:space="0" w:color="auto"/>
            </w:tcBorders>
          </w:tcPr>
          <w:p w14:paraId="7AA22D75" w14:textId="77777777" w:rsidR="00EC03BB" w:rsidRDefault="00EC03BB" w:rsidP="00FA1801">
            <w:pPr>
              <w:jc w:val="center"/>
              <w:rPr>
                <w:sz w:val="22"/>
                <w:szCs w:val="22"/>
                <w:lang w:val="en-US"/>
              </w:rPr>
            </w:pPr>
          </w:p>
        </w:tc>
      </w:tr>
      <w:tr w:rsidR="00EC03BB" w14:paraId="44CE7D13" w14:textId="3AB6E9B9"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C90D023" w14:textId="77777777" w:rsidR="00EC03BB" w:rsidRDefault="00EC03BB">
            <w:pPr>
              <w:rPr>
                <w:sz w:val="22"/>
                <w:szCs w:val="22"/>
              </w:rPr>
            </w:pPr>
            <w:r>
              <w:rPr>
                <w:sz w:val="22"/>
                <w:szCs w:val="22"/>
              </w:rPr>
              <w:t>25</w:t>
            </w:r>
          </w:p>
        </w:tc>
        <w:tc>
          <w:tcPr>
            <w:tcW w:w="671" w:type="pct"/>
            <w:tcBorders>
              <w:top w:val="single" w:sz="4" w:space="0" w:color="auto"/>
              <w:bottom w:val="single" w:sz="4" w:space="0" w:color="auto"/>
            </w:tcBorders>
          </w:tcPr>
          <w:p w14:paraId="0A8DC6E7" w14:textId="77777777" w:rsidR="00EC03BB" w:rsidRDefault="00EC03BB">
            <w:pPr>
              <w:rPr>
                <w:sz w:val="22"/>
                <w:szCs w:val="22"/>
              </w:rPr>
            </w:pPr>
            <w:r>
              <w:rPr>
                <w:sz w:val="22"/>
                <w:szCs w:val="22"/>
                <w:lang w:val="en-US"/>
              </w:rPr>
              <w:t>CK21A</w:t>
            </w:r>
          </w:p>
          <w:p w14:paraId="7C144CE1"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31D64016" w14:textId="77777777" w:rsidR="00EC03BB" w:rsidRPr="00A951C3" w:rsidRDefault="00EC03BB" w:rsidP="0035143B">
            <w:pPr>
              <w:rPr>
                <w:sz w:val="24"/>
                <w:szCs w:val="24"/>
                <w:lang w:val="en-US"/>
              </w:rPr>
            </w:pPr>
            <w:r w:rsidRPr="00A951C3">
              <w:rPr>
                <w:sz w:val="24"/>
                <w:szCs w:val="24"/>
                <w:lang w:val="en-US"/>
              </w:rPr>
              <w:t>Usi confectionate din profiluri din aluminiu, inclusiv armaturile si accesoriile necesare usilor montate in zidarie de orice natura, la constructii cu inaltimea pina  la 35 m inclusiv, intr-un canat, cu suprafata tocului pina la 7 mp inclusiv (usa exterioara 0.9x2.0m 1 buc) Furnitura Maco, tripan (bicameral) 4i-10-4-10-4s (Lov-E/4s)</w:t>
            </w:r>
          </w:p>
          <w:p w14:paraId="036558A6"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620684CF" w14:textId="77777777" w:rsidR="00EC03BB" w:rsidRDefault="00EC03BB">
            <w:pPr>
              <w:jc w:val="center"/>
              <w:rPr>
                <w:sz w:val="22"/>
                <w:szCs w:val="22"/>
              </w:rPr>
            </w:pPr>
            <w:r>
              <w:rPr>
                <w:sz w:val="22"/>
                <w:szCs w:val="22"/>
              </w:rPr>
              <w:lastRenderedPageBreak/>
              <w:t>m2</w:t>
            </w:r>
          </w:p>
        </w:tc>
        <w:tc>
          <w:tcPr>
            <w:tcW w:w="793" w:type="pct"/>
            <w:tcBorders>
              <w:top w:val="single" w:sz="4" w:space="0" w:color="auto"/>
              <w:bottom w:val="single" w:sz="4" w:space="0" w:color="auto"/>
            </w:tcBorders>
            <w:vAlign w:val="center"/>
          </w:tcPr>
          <w:p w14:paraId="2F21F55B" w14:textId="77777777" w:rsidR="00EC03BB" w:rsidRDefault="00EC03BB" w:rsidP="00FA1801">
            <w:pPr>
              <w:jc w:val="center"/>
              <w:rPr>
                <w:sz w:val="22"/>
                <w:szCs w:val="22"/>
                <w:lang w:val="en-US"/>
              </w:rPr>
            </w:pPr>
            <w:r>
              <w:rPr>
                <w:sz w:val="22"/>
                <w:szCs w:val="22"/>
                <w:lang w:val="en-US"/>
              </w:rPr>
              <w:t>1,80</w:t>
            </w:r>
          </w:p>
        </w:tc>
        <w:tc>
          <w:tcPr>
            <w:tcW w:w="793" w:type="pct"/>
            <w:tcBorders>
              <w:top w:val="single" w:sz="4" w:space="0" w:color="auto"/>
              <w:bottom w:val="single" w:sz="4" w:space="0" w:color="auto"/>
            </w:tcBorders>
          </w:tcPr>
          <w:p w14:paraId="163140BE" w14:textId="77777777" w:rsidR="00EC03BB" w:rsidRDefault="00EC03BB" w:rsidP="00FA1801">
            <w:pPr>
              <w:jc w:val="center"/>
              <w:rPr>
                <w:sz w:val="22"/>
                <w:szCs w:val="22"/>
                <w:lang w:val="en-US"/>
              </w:rPr>
            </w:pPr>
          </w:p>
        </w:tc>
      </w:tr>
      <w:tr w:rsidR="00EC03BB" w14:paraId="10ED6AD6" w14:textId="7A8D6707" w:rsidTr="00EC03BB">
        <w:tc>
          <w:tcPr>
            <w:tcW w:w="305" w:type="pct"/>
            <w:tcBorders>
              <w:top w:val="nil"/>
              <w:left w:val="single" w:sz="6" w:space="0" w:color="auto"/>
              <w:bottom w:val="nil"/>
              <w:right w:val="nil"/>
            </w:tcBorders>
          </w:tcPr>
          <w:p w14:paraId="40A113A6" w14:textId="77777777" w:rsidR="00EC03BB" w:rsidRDefault="00EC03BB">
            <w:pPr>
              <w:jc w:val="center"/>
            </w:pPr>
          </w:p>
        </w:tc>
        <w:tc>
          <w:tcPr>
            <w:tcW w:w="671" w:type="pct"/>
            <w:tcBorders>
              <w:top w:val="nil"/>
              <w:left w:val="single" w:sz="6" w:space="0" w:color="auto"/>
              <w:bottom w:val="nil"/>
              <w:right w:val="nil"/>
            </w:tcBorders>
          </w:tcPr>
          <w:p w14:paraId="7E7BA7A9" w14:textId="77777777" w:rsidR="00EC03BB" w:rsidRDefault="00EC03BB"/>
        </w:tc>
        <w:tc>
          <w:tcPr>
            <w:tcW w:w="3232" w:type="pct"/>
            <w:gridSpan w:val="3"/>
            <w:tcBorders>
              <w:top w:val="nil"/>
              <w:left w:val="single" w:sz="6" w:space="0" w:color="auto"/>
              <w:bottom w:val="nil"/>
              <w:right w:val="single" w:sz="6" w:space="0" w:color="auto"/>
            </w:tcBorders>
          </w:tcPr>
          <w:p w14:paraId="68DBEEDC" w14:textId="77777777" w:rsidR="00EC03BB" w:rsidRPr="007F2714" w:rsidRDefault="00EC03BB" w:rsidP="00760872">
            <w:pPr>
              <w:rPr>
                <w:b/>
                <w:bCs/>
                <w:sz w:val="22"/>
                <w:szCs w:val="22"/>
                <w:lang w:val="en-US"/>
              </w:rPr>
            </w:pPr>
            <w:r w:rsidRPr="00B40365">
              <w:rPr>
                <w:b/>
                <w:bCs/>
                <w:sz w:val="22"/>
                <w:szCs w:val="22"/>
              </w:rPr>
              <w:t>1.1.3. Mobila sanitara</w:t>
            </w:r>
          </w:p>
          <w:p w14:paraId="5867607C" w14:textId="77777777" w:rsidR="00EC03BB" w:rsidRPr="00B40365" w:rsidRDefault="00EC03BB" w:rsidP="00760872"/>
        </w:tc>
        <w:tc>
          <w:tcPr>
            <w:tcW w:w="793" w:type="pct"/>
            <w:tcBorders>
              <w:top w:val="nil"/>
              <w:left w:val="single" w:sz="6" w:space="0" w:color="auto"/>
              <w:bottom w:val="nil"/>
              <w:right w:val="single" w:sz="6" w:space="0" w:color="auto"/>
            </w:tcBorders>
          </w:tcPr>
          <w:p w14:paraId="1DB6659D" w14:textId="77777777" w:rsidR="00EC03BB" w:rsidRPr="00B40365" w:rsidRDefault="00EC03BB" w:rsidP="00760872">
            <w:pPr>
              <w:rPr>
                <w:b/>
                <w:bCs/>
                <w:sz w:val="22"/>
                <w:szCs w:val="22"/>
              </w:rPr>
            </w:pPr>
          </w:p>
        </w:tc>
      </w:tr>
      <w:tr w:rsidR="00EC03BB" w14:paraId="47EB4197" w14:textId="79650B6D"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F285BE5" w14:textId="77777777" w:rsidR="00EC03BB" w:rsidRDefault="00EC03BB">
            <w:pPr>
              <w:rPr>
                <w:sz w:val="22"/>
                <w:szCs w:val="22"/>
              </w:rPr>
            </w:pPr>
            <w:r>
              <w:rPr>
                <w:sz w:val="22"/>
                <w:szCs w:val="22"/>
              </w:rPr>
              <w:t>26</w:t>
            </w:r>
          </w:p>
        </w:tc>
        <w:tc>
          <w:tcPr>
            <w:tcW w:w="671" w:type="pct"/>
            <w:tcBorders>
              <w:top w:val="single" w:sz="4" w:space="0" w:color="auto"/>
              <w:bottom w:val="single" w:sz="4" w:space="0" w:color="auto"/>
            </w:tcBorders>
          </w:tcPr>
          <w:p w14:paraId="4A5A5D52" w14:textId="77777777" w:rsidR="00EC03BB" w:rsidRDefault="00EC03BB">
            <w:pPr>
              <w:rPr>
                <w:sz w:val="22"/>
                <w:szCs w:val="22"/>
              </w:rPr>
            </w:pPr>
            <w:r>
              <w:rPr>
                <w:sz w:val="22"/>
                <w:szCs w:val="22"/>
                <w:lang w:val="en-US"/>
              </w:rPr>
              <w:t>SE58A</w:t>
            </w:r>
          </w:p>
          <w:p w14:paraId="07BAF9D2"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2B0E9766" w14:textId="77777777" w:rsidR="00EC03BB" w:rsidRPr="00A951C3" w:rsidRDefault="00EC03BB" w:rsidP="0035143B">
            <w:pPr>
              <w:rPr>
                <w:sz w:val="24"/>
                <w:szCs w:val="24"/>
                <w:lang w:val="en-US"/>
              </w:rPr>
            </w:pPr>
            <w:r w:rsidRPr="00A951C3">
              <w:rPr>
                <w:sz w:val="24"/>
                <w:szCs w:val="24"/>
                <w:lang w:val="en-US"/>
              </w:rPr>
              <w:t>Contoare de apa rece si calda, avind diametrul de -15..25 mm</w:t>
            </w:r>
          </w:p>
          <w:p w14:paraId="69D3010A"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5EDBC66E"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30585615" w14:textId="77777777" w:rsidR="00EC03BB" w:rsidRDefault="00EC03BB" w:rsidP="00FA1801">
            <w:pPr>
              <w:jc w:val="center"/>
              <w:rPr>
                <w:sz w:val="22"/>
                <w:szCs w:val="22"/>
                <w:lang w:val="en-US"/>
              </w:rPr>
            </w:pPr>
            <w:r>
              <w:rPr>
                <w:sz w:val="22"/>
                <w:szCs w:val="22"/>
                <w:lang w:val="en-US"/>
              </w:rPr>
              <w:t>1,00</w:t>
            </w:r>
          </w:p>
        </w:tc>
        <w:tc>
          <w:tcPr>
            <w:tcW w:w="793" w:type="pct"/>
            <w:tcBorders>
              <w:top w:val="single" w:sz="4" w:space="0" w:color="auto"/>
              <w:bottom w:val="single" w:sz="4" w:space="0" w:color="auto"/>
            </w:tcBorders>
          </w:tcPr>
          <w:p w14:paraId="34745B2B" w14:textId="77777777" w:rsidR="00EC03BB" w:rsidRDefault="00EC03BB" w:rsidP="00FA1801">
            <w:pPr>
              <w:jc w:val="center"/>
              <w:rPr>
                <w:sz w:val="22"/>
                <w:szCs w:val="22"/>
                <w:lang w:val="en-US"/>
              </w:rPr>
            </w:pPr>
          </w:p>
        </w:tc>
      </w:tr>
      <w:tr w:rsidR="00EC03BB" w14:paraId="4787173D" w14:textId="6EDA6326"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7400F28" w14:textId="77777777" w:rsidR="00EC03BB" w:rsidRDefault="00EC03BB">
            <w:pPr>
              <w:rPr>
                <w:sz w:val="22"/>
                <w:szCs w:val="22"/>
              </w:rPr>
            </w:pPr>
            <w:r>
              <w:rPr>
                <w:sz w:val="22"/>
                <w:szCs w:val="22"/>
              </w:rPr>
              <w:t>27</w:t>
            </w:r>
          </w:p>
        </w:tc>
        <w:tc>
          <w:tcPr>
            <w:tcW w:w="671" w:type="pct"/>
            <w:tcBorders>
              <w:top w:val="single" w:sz="4" w:space="0" w:color="auto"/>
              <w:bottom w:val="single" w:sz="4" w:space="0" w:color="auto"/>
            </w:tcBorders>
          </w:tcPr>
          <w:p w14:paraId="5F922814" w14:textId="77777777" w:rsidR="00EC03BB" w:rsidRDefault="00EC03BB">
            <w:pPr>
              <w:rPr>
                <w:sz w:val="22"/>
                <w:szCs w:val="22"/>
              </w:rPr>
            </w:pPr>
            <w:r>
              <w:rPr>
                <w:sz w:val="22"/>
                <w:szCs w:val="22"/>
                <w:lang w:val="en-US"/>
              </w:rPr>
              <w:t>SB05E</w:t>
            </w:r>
          </w:p>
          <w:p w14:paraId="05186A1A"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14AB0AF7" w14:textId="77777777" w:rsidR="00EC03BB" w:rsidRPr="00A951C3" w:rsidRDefault="00EC03BB" w:rsidP="0035143B">
            <w:pPr>
              <w:rPr>
                <w:sz w:val="24"/>
                <w:szCs w:val="24"/>
                <w:lang w:val="en-US"/>
              </w:rPr>
            </w:pPr>
            <w:r w:rsidRPr="00A951C3">
              <w:rPr>
                <w:sz w:val="24"/>
                <w:szCs w:val="24"/>
                <w:lang w:val="en-US"/>
              </w:rPr>
              <w:t>Teava din PVC neplastifiata tip usor(U) pentru canalizare, imbinata prin lipire , montata aparent sau ingropata sub pardoseala, avind diametrul de 110 mm</w:t>
            </w:r>
          </w:p>
          <w:p w14:paraId="00D05CF5"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548AD175"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6C926705" w14:textId="77777777" w:rsidR="00EC03BB" w:rsidRDefault="00EC03BB" w:rsidP="00FA1801">
            <w:pPr>
              <w:jc w:val="center"/>
              <w:rPr>
                <w:sz w:val="22"/>
                <w:szCs w:val="22"/>
                <w:lang w:val="en-US"/>
              </w:rPr>
            </w:pPr>
            <w:r>
              <w:rPr>
                <w:sz w:val="22"/>
                <w:szCs w:val="22"/>
                <w:lang w:val="en-US"/>
              </w:rPr>
              <w:t>8,60</w:t>
            </w:r>
          </w:p>
        </w:tc>
        <w:tc>
          <w:tcPr>
            <w:tcW w:w="793" w:type="pct"/>
            <w:tcBorders>
              <w:top w:val="single" w:sz="4" w:space="0" w:color="auto"/>
              <w:bottom w:val="single" w:sz="4" w:space="0" w:color="auto"/>
            </w:tcBorders>
          </w:tcPr>
          <w:p w14:paraId="4B1AA389" w14:textId="77777777" w:rsidR="00EC03BB" w:rsidRDefault="00EC03BB" w:rsidP="00FA1801">
            <w:pPr>
              <w:jc w:val="center"/>
              <w:rPr>
                <w:sz w:val="22"/>
                <w:szCs w:val="22"/>
                <w:lang w:val="en-US"/>
              </w:rPr>
            </w:pPr>
          </w:p>
        </w:tc>
      </w:tr>
      <w:tr w:rsidR="00EC03BB" w14:paraId="1F9F26C2" w14:textId="5800ACFD"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49352B5" w14:textId="77777777" w:rsidR="00EC03BB" w:rsidRDefault="00EC03BB">
            <w:pPr>
              <w:rPr>
                <w:sz w:val="22"/>
                <w:szCs w:val="22"/>
              </w:rPr>
            </w:pPr>
            <w:r>
              <w:rPr>
                <w:sz w:val="22"/>
                <w:szCs w:val="22"/>
              </w:rPr>
              <w:t>28</w:t>
            </w:r>
          </w:p>
        </w:tc>
        <w:tc>
          <w:tcPr>
            <w:tcW w:w="671" w:type="pct"/>
            <w:tcBorders>
              <w:top w:val="single" w:sz="4" w:space="0" w:color="auto"/>
              <w:bottom w:val="single" w:sz="4" w:space="0" w:color="auto"/>
            </w:tcBorders>
          </w:tcPr>
          <w:p w14:paraId="42D8B189" w14:textId="77777777" w:rsidR="00EC03BB" w:rsidRDefault="00EC03BB">
            <w:pPr>
              <w:rPr>
                <w:sz w:val="22"/>
                <w:szCs w:val="22"/>
              </w:rPr>
            </w:pPr>
            <w:r>
              <w:rPr>
                <w:sz w:val="22"/>
                <w:szCs w:val="22"/>
                <w:lang w:val="en-US"/>
              </w:rPr>
              <w:t>SB08C</w:t>
            </w:r>
          </w:p>
          <w:p w14:paraId="0E1FAF10"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708BA791" w14:textId="77777777" w:rsidR="00EC03BB" w:rsidRPr="00A951C3" w:rsidRDefault="00EC03BB" w:rsidP="0035143B">
            <w:pPr>
              <w:rPr>
                <w:sz w:val="24"/>
                <w:szCs w:val="24"/>
                <w:lang w:val="en-US"/>
              </w:rPr>
            </w:pPr>
            <w:r w:rsidRPr="00A951C3">
              <w:rPr>
                <w:sz w:val="24"/>
                <w:szCs w:val="24"/>
                <w:lang w:val="en-US"/>
              </w:rPr>
              <w:t>Teava din material plastic pentru canalizare, imbinata cu garnitura de cauciuc, montata aparent sau ingropat sub pardoseala, avind diametrul de 50 mm</w:t>
            </w:r>
          </w:p>
          <w:p w14:paraId="38A84CB4"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2B9365F1"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50BA8C24" w14:textId="77777777" w:rsidR="00EC03BB" w:rsidRDefault="00EC03BB" w:rsidP="00FA1801">
            <w:pPr>
              <w:jc w:val="center"/>
              <w:rPr>
                <w:sz w:val="22"/>
                <w:szCs w:val="22"/>
                <w:lang w:val="en-US"/>
              </w:rPr>
            </w:pPr>
            <w:r>
              <w:rPr>
                <w:sz w:val="22"/>
                <w:szCs w:val="22"/>
                <w:lang w:val="en-US"/>
              </w:rPr>
              <w:t>9,50</w:t>
            </w:r>
          </w:p>
        </w:tc>
        <w:tc>
          <w:tcPr>
            <w:tcW w:w="793" w:type="pct"/>
            <w:tcBorders>
              <w:top w:val="single" w:sz="4" w:space="0" w:color="auto"/>
              <w:bottom w:val="single" w:sz="4" w:space="0" w:color="auto"/>
            </w:tcBorders>
          </w:tcPr>
          <w:p w14:paraId="2CF9472B" w14:textId="77777777" w:rsidR="00EC03BB" w:rsidRDefault="00EC03BB" w:rsidP="00FA1801">
            <w:pPr>
              <w:jc w:val="center"/>
              <w:rPr>
                <w:sz w:val="22"/>
                <w:szCs w:val="22"/>
                <w:lang w:val="en-US"/>
              </w:rPr>
            </w:pPr>
          </w:p>
        </w:tc>
      </w:tr>
      <w:tr w:rsidR="00EC03BB" w14:paraId="6D261E79" w14:textId="722C0D9E"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79EA69C" w14:textId="77777777" w:rsidR="00EC03BB" w:rsidRDefault="00EC03BB">
            <w:pPr>
              <w:rPr>
                <w:sz w:val="22"/>
                <w:szCs w:val="22"/>
              </w:rPr>
            </w:pPr>
            <w:r>
              <w:rPr>
                <w:sz w:val="22"/>
                <w:szCs w:val="22"/>
              </w:rPr>
              <w:t>29</w:t>
            </w:r>
          </w:p>
        </w:tc>
        <w:tc>
          <w:tcPr>
            <w:tcW w:w="671" w:type="pct"/>
            <w:tcBorders>
              <w:top w:val="single" w:sz="4" w:space="0" w:color="auto"/>
              <w:bottom w:val="single" w:sz="4" w:space="0" w:color="auto"/>
            </w:tcBorders>
          </w:tcPr>
          <w:p w14:paraId="5C6A891C" w14:textId="77777777" w:rsidR="00EC03BB" w:rsidRDefault="00EC03BB">
            <w:pPr>
              <w:rPr>
                <w:sz w:val="22"/>
                <w:szCs w:val="22"/>
              </w:rPr>
            </w:pPr>
            <w:r>
              <w:rPr>
                <w:sz w:val="22"/>
                <w:szCs w:val="22"/>
                <w:lang w:val="en-US"/>
              </w:rPr>
              <w:t>SB09E</w:t>
            </w:r>
          </w:p>
          <w:p w14:paraId="7E1ADA39"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6732C1DA" w14:textId="77777777" w:rsidR="00EC03BB" w:rsidRPr="00A951C3" w:rsidRDefault="00EC03BB" w:rsidP="0035143B">
            <w:pPr>
              <w:rPr>
                <w:sz w:val="24"/>
                <w:szCs w:val="24"/>
                <w:lang w:val="en-US"/>
              </w:rPr>
            </w:pPr>
            <w:r w:rsidRPr="00A951C3">
              <w:rPr>
                <w:sz w:val="24"/>
                <w:szCs w:val="24"/>
                <w:lang w:val="en-US"/>
              </w:rPr>
              <w:t>Piesa de legatura din material plastic pentru canalizare, imbinata cu garnitura de cauciuc, avind diametrul de 110 mm</w:t>
            </w:r>
          </w:p>
          <w:p w14:paraId="2143BFDC"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3F241178"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65BF0B6C" w14:textId="77777777" w:rsidR="00EC03BB" w:rsidRDefault="00EC03BB" w:rsidP="00FA1801">
            <w:pPr>
              <w:jc w:val="center"/>
              <w:rPr>
                <w:sz w:val="22"/>
                <w:szCs w:val="22"/>
                <w:lang w:val="en-US"/>
              </w:rPr>
            </w:pPr>
            <w:r>
              <w:rPr>
                <w:sz w:val="22"/>
                <w:szCs w:val="22"/>
                <w:lang w:val="en-US"/>
              </w:rPr>
              <w:t>12,00</w:t>
            </w:r>
          </w:p>
        </w:tc>
        <w:tc>
          <w:tcPr>
            <w:tcW w:w="793" w:type="pct"/>
            <w:tcBorders>
              <w:top w:val="single" w:sz="4" w:space="0" w:color="auto"/>
              <w:bottom w:val="single" w:sz="4" w:space="0" w:color="auto"/>
            </w:tcBorders>
          </w:tcPr>
          <w:p w14:paraId="1F134DCD" w14:textId="77777777" w:rsidR="00EC03BB" w:rsidRDefault="00EC03BB" w:rsidP="00FA1801">
            <w:pPr>
              <w:jc w:val="center"/>
              <w:rPr>
                <w:sz w:val="22"/>
                <w:szCs w:val="22"/>
                <w:lang w:val="en-US"/>
              </w:rPr>
            </w:pPr>
          </w:p>
        </w:tc>
      </w:tr>
      <w:tr w:rsidR="00EC03BB" w14:paraId="34F60614" w14:textId="429C7E6D"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A6C0BE7" w14:textId="77777777" w:rsidR="00EC03BB" w:rsidRDefault="00EC03BB">
            <w:pPr>
              <w:rPr>
                <w:sz w:val="22"/>
                <w:szCs w:val="22"/>
              </w:rPr>
            </w:pPr>
            <w:r>
              <w:rPr>
                <w:sz w:val="22"/>
                <w:szCs w:val="22"/>
              </w:rPr>
              <w:t>30</w:t>
            </w:r>
          </w:p>
        </w:tc>
        <w:tc>
          <w:tcPr>
            <w:tcW w:w="671" w:type="pct"/>
            <w:tcBorders>
              <w:top w:val="single" w:sz="4" w:space="0" w:color="auto"/>
              <w:bottom w:val="single" w:sz="4" w:space="0" w:color="auto"/>
            </w:tcBorders>
          </w:tcPr>
          <w:p w14:paraId="4E11982D" w14:textId="77777777" w:rsidR="00EC03BB" w:rsidRDefault="00EC03BB">
            <w:pPr>
              <w:rPr>
                <w:sz w:val="22"/>
                <w:szCs w:val="22"/>
              </w:rPr>
            </w:pPr>
            <w:r>
              <w:rPr>
                <w:sz w:val="22"/>
                <w:szCs w:val="22"/>
                <w:lang w:val="en-US"/>
              </w:rPr>
              <w:t>SB09C</w:t>
            </w:r>
          </w:p>
          <w:p w14:paraId="1407C879"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9A2806F" w14:textId="77777777" w:rsidR="00EC03BB" w:rsidRPr="00A951C3" w:rsidRDefault="00EC03BB" w:rsidP="0035143B">
            <w:pPr>
              <w:rPr>
                <w:sz w:val="24"/>
                <w:szCs w:val="24"/>
                <w:lang w:val="en-US"/>
              </w:rPr>
            </w:pPr>
            <w:r w:rsidRPr="00A951C3">
              <w:rPr>
                <w:sz w:val="24"/>
                <w:szCs w:val="24"/>
                <w:lang w:val="en-US"/>
              </w:rPr>
              <w:t>Piesa de legatura din material plastic pentru canalizare, imbinata cu garnitura de cauciuc, avind diametrul de 50 mm</w:t>
            </w:r>
          </w:p>
          <w:p w14:paraId="3A25D7D3"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58D587A7"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12C1EEE2" w14:textId="77777777" w:rsidR="00EC03BB" w:rsidRDefault="00EC03BB" w:rsidP="00FA1801">
            <w:pPr>
              <w:jc w:val="center"/>
              <w:rPr>
                <w:sz w:val="22"/>
                <w:szCs w:val="22"/>
                <w:lang w:val="en-US"/>
              </w:rPr>
            </w:pPr>
            <w:r>
              <w:rPr>
                <w:sz w:val="22"/>
                <w:szCs w:val="22"/>
                <w:lang w:val="en-US"/>
              </w:rPr>
              <w:t>14,00</w:t>
            </w:r>
          </w:p>
        </w:tc>
        <w:tc>
          <w:tcPr>
            <w:tcW w:w="793" w:type="pct"/>
            <w:tcBorders>
              <w:top w:val="single" w:sz="4" w:space="0" w:color="auto"/>
              <w:bottom w:val="single" w:sz="4" w:space="0" w:color="auto"/>
            </w:tcBorders>
          </w:tcPr>
          <w:p w14:paraId="08AAE3FB" w14:textId="77777777" w:rsidR="00EC03BB" w:rsidRDefault="00EC03BB" w:rsidP="00FA1801">
            <w:pPr>
              <w:jc w:val="center"/>
              <w:rPr>
                <w:sz w:val="22"/>
                <w:szCs w:val="22"/>
                <w:lang w:val="en-US"/>
              </w:rPr>
            </w:pPr>
          </w:p>
        </w:tc>
      </w:tr>
      <w:tr w:rsidR="00EC03BB" w14:paraId="2713DAE0" w14:textId="1EF8D97F"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D540D06" w14:textId="77777777" w:rsidR="00EC03BB" w:rsidRDefault="00EC03BB">
            <w:pPr>
              <w:rPr>
                <w:sz w:val="22"/>
                <w:szCs w:val="22"/>
              </w:rPr>
            </w:pPr>
            <w:r>
              <w:rPr>
                <w:sz w:val="22"/>
                <w:szCs w:val="22"/>
              </w:rPr>
              <w:t>31</w:t>
            </w:r>
          </w:p>
        </w:tc>
        <w:tc>
          <w:tcPr>
            <w:tcW w:w="671" w:type="pct"/>
            <w:tcBorders>
              <w:top w:val="single" w:sz="4" w:space="0" w:color="auto"/>
              <w:bottom w:val="single" w:sz="4" w:space="0" w:color="auto"/>
            </w:tcBorders>
          </w:tcPr>
          <w:p w14:paraId="7C847E43" w14:textId="77777777" w:rsidR="00EC03BB" w:rsidRDefault="00EC03BB">
            <w:pPr>
              <w:rPr>
                <w:sz w:val="22"/>
                <w:szCs w:val="22"/>
              </w:rPr>
            </w:pPr>
            <w:r>
              <w:rPr>
                <w:sz w:val="22"/>
                <w:szCs w:val="22"/>
                <w:lang w:val="en-US"/>
              </w:rPr>
              <w:t>IC36A</w:t>
            </w:r>
          </w:p>
          <w:p w14:paraId="01ECBD71"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722C3725" w14:textId="77777777" w:rsidR="00EC03BB" w:rsidRPr="00A951C3" w:rsidRDefault="00EC03BB" w:rsidP="0035143B">
            <w:pPr>
              <w:rPr>
                <w:sz w:val="24"/>
                <w:szCs w:val="24"/>
                <w:lang w:val="en-US"/>
              </w:rPr>
            </w:pPr>
            <w:r w:rsidRPr="00A951C3">
              <w:rPr>
                <w:sz w:val="24"/>
                <w:szCs w:val="24"/>
                <w:lang w:val="en-US"/>
              </w:rPr>
              <w:t>Teava din polietilena armata de inalta densitate sau polipropilena armata sau nearmata, montata in coloane la  instalatii de incalzire centrala, avind diametrul exterior de pina la 20,0 mm, inclusiv.</w:t>
            </w:r>
          </w:p>
          <w:p w14:paraId="254C6EE5"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004719B1"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42B14E41" w14:textId="77777777" w:rsidR="00EC03BB" w:rsidRDefault="00EC03BB" w:rsidP="00FA1801">
            <w:pPr>
              <w:jc w:val="center"/>
              <w:rPr>
                <w:sz w:val="22"/>
                <w:szCs w:val="22"/>
                <w:lang w:val="en-US"/>
              </w:rPr>
            </w:pPr>
            <w:r>
              <w:rPr>
                <w:sz w:val="22"/>
                <w:szCs w:val="22"/>
                <w:lang w:val="en-US"/>
              </w:rPr>
              <w:t>42,00</w:t>
            </w:r>
          </w:p>
        </w:tc>
        <w:tc>
          <w:tcPr>
            <w:tcW w:w="793" w:type="pct"/>
            <w:tcBorders>
              <w:top w:val="single" w:sz="4" w:space="0" w:color="auto"/>
              <w:bottom w:val="single" w:sz="4" w:space="0" w:color="auto"/>
            </w:tcBorders>
          </w:tcPr>
          <w:p w14:paraId="4BBC9149" w14:textId="77777777" w:rsidR="00EC03BB" w:rsidRDefault="00EC03BB" w:rsidP="00FA1801">
            <w:pPr>
              <w:jc w:val="center"/>
              <w:rPr>
                <w:sz w:val="22"/>
                <w:szCs w:val="22"/>
                <w:lang w:val="en-US"/>
              </w:rPr>
            </w:pPr>
          </w:p>
        </w:tc>
      </w:tr>
      <w:tr w:rsidR="00EC03BB" w14:paraId="1D040DC1" w14:textId="1C1E878C"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FC07B46" w14:textId="77777777" w:rsidR="00EC03BB" w:rsidRDefault="00EC03BB">
            <w:pPr>
              <w:rPr>
                <w:sz w:val="22"/>
                <w:szCs w:val="22"/>
              </w:rPr>
            </w:pPr>
            <w:r>
              <w:rPr>
                <w:sz w:val="22"/>
                <w:szCs w:val="22"/>
              </w:rPr>
              <w:t>32</w:t>
            </w:r>
          </w:p>
        </w:tc>
        <w:tc>
          <w:tcPr>
            <w:tcW w:w="671" w:type="pct"/>
            <w:tcBorders>
              <w:top w:val="single" w:sz="4" w:space="0" w:color="auto"/>
              <w:bottom w:val="single" w:sz="4" w:space="0" w:color="auto"/>
            </w:tcBorders>
          </w:tcPr>
          <w:p w14:paraId="5645F33C" w14:textId="77777777" w:rsidR="00EC03BB" w:rsidRDefault="00EC03BB">
            <w:pPr>
              <w:rPr>
                <w:sz w:val="22"/>
                <w:szCs w:val="22"/>
              </w:rPr>
            </w:pPr>
            <w:r>
              <w:rPr>
                <w:sz w:val="22"/>
                <w:szCs w:val="22"/>
                <w:lang w:val="en-US"/>
              </w:rPr>
              <w:t>IC38A</w:t>
            </w:r>
          </w:p>
          <w:p w14:paraId="54913796"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620E59D2" w14:textId="77777777" w:rsidR="00EC03BB" w:rsidRPr="00A951C3" w:rsidRDefault="00EC03BB" w:rsidP="0035143B">
            <w:pPr>
              <w:rPr>
                <w:sz w:val="24"/>
                <w:szCs w:val="24"/>
                <w:lang w:val="en-US"/>
              </w:rPr>
            </w:pPr>
            <w:r w:rsidRPr="00A951C3">
              <w:rPr>
                <w:sz w:val="24"/>
                <w:szCs w:val="24"/>
                <w:lang w:val="en-US"/>
              </w:rPr>
              <w:t>Piesa de racordare (fiting), cu 2 imbinari, din polipropilena imbinate prin polifusiune cu teava din polipropilena armata, avind diametrul exterior de pina la 20,0 mm, inclusiv</w:t>
            </w:r>
          </w:p>
          <w:p w14:paraId="5B98AF72"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0B8F804F"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1B3A0CA6" w14:textId="77777777" w:rsidR="00EC03BB" w:rsidRDefault="00EC03BB" w:rsidP="00FA1801">
            <w:pPr>
              <w:jc w:val="center"/>
              <w:rPr>
                <w:sz w:val="22"/>
                <w:szCs w:val="22"/>
                <w:lang w:val="en-US"/>
              </w:rPr>
            </w:pPr>
            <w:r>
              <w:rPr>
                <w:sz w:val="22"/>
                <w:szCs w:val="22"/>
                <w:lang w:val="en-US"/>
              </w:rPr>
              <w:t>36,00</w:t>
            </w:r>
          </w:p>
        </w:tc>
        <w:tc>
          <w:tcPr>
            <w:tcW w:w="793" w:type="pct"/>
            <w:tcBorders>
              <w:top w:val="single" w:sz="4" w:space="0" w:color="auto"/>
              <w:bottom w:val="single" w:sz="4" w:space="0" w:color="auto"/>
            </w:tcBorders>
          </w:tcPr>
          <w:p w14:paraId="5A42BA28" w14:textId="77777777" w:rsidR="00EC03BB" w:rsidRDefault="00EC03BB" w:rsidP="00FA1801">
            <w:pPr>
              <w:jc w:val="center"/>
              <w:rPr>
                <w:sz w:val="22"/>
                <w:szCs w:val="22"/>
                <w:lang w:val="en-US"/>
              </w:rPr>
            </w:pPr>
          </w:p>
        </w:tc>
      </w:tr>
      <w:tr w:rsidR="00EC03BB" w14:paraId="25874049" w14:textId="4CEC887E"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F906999" w14:textId="77777777" w:rsidR="00EC03BB" w:rsidRDefault="00EC03BB">
            <w:pPr>
              <w:rPr>
                <w:sz w:val="22"/>
                <w:szCs w:val="22"/>
              </w:rPr>
            </w:pPr>
            <w:r>
              <w:rPr>
                <w:sz w:val="22"/>
                <w:szCs w:val="22"/>
              </w:rPr>
              <w:t>33</w:t>
            </w:r>
          </w:p>
        </w:tc>
        <w:tc>
          <w:tcPr>
            <w:tcW w:w="671" w:type="pct"/>
            <w:tcBorders>
              <w:top w:val="single" w:sz="4" w:space="0" w:color="auto"/>
              <w:bottom w:val="single" w:sz="4" w:space="0" w:color="auto"/>
            </w:tcBorders>
          </w:tcPr>
          <w:p w14:paraId="222FED2C" w14:textId="77777777" w:rsidR="00EC03BB" w:rsidRDefault="00EC03BB">
            <w:pPr>
              <w:rPr>
                <w:sz w:val="22"/>
                <w:szCs w:val="22"/>
              </w:rPr>
            </w:pPr>
            <w:r>
              <w:rPr>
                <w:sz w:val="22"/>
                <w:szCs w:val="22"/>
                <w:lang w:val="en-US"/>
              </w:rPr>
              <w:t>SD01A</w:t>
            </w:r>
          </w:p>
          <w:p w14:paraId="23AA7B9D"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5E550C93" w14:textId="77777777" w:rsidR="00EC03BB" w:rsidRPr="00A951C3" w:rsidRDefault="00EC03BB" w:rsidP="0035143B">
            <w:pPr>
              <w:rPr>
                <w:sz w:val="24"/>
                <w:szCs w:val="24"/>
                <w:lang w:val="en-US"/>
              </w:rPr>
            </w:pPr>
            <w:r w:rsidRPr="00A951C3">
              <w:rPr>
                <w:sz w:val="24"/>
                <w:szCs w:val="24"/>
                <w:lang w:val="en-US"/>
              </w:rPr>
              <w:t>Robinet de serviciu, simplu sau dublu cu racord, indiferent de modul de inchidere, avind diametrul de  - 1/2" (robinet sub lavuar si closet)</w:t>
            </w:r>
          </w:p>
          <w:p w14:paraId="7FD05BBC"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775C308E"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26BFC221" w14:textId="77777777" w:rsidR="00EC03BB" w:rsidRDefault="00EC03BB" w:rsidP="00FA1801">
            <w:pPr>
              <w:jc w:val="center"/>
              <w:rPr>
                <w:sz w:val="22"/>
                <w:szCs w:val="22"/>
                <w:lang w:val="en-US"/>
              </w:rPr>
            </w:pPr>
            <w:r>
              <w:rPr>
                <w:sz w:val="22"/>
                <w:szCs w:val="22"/>
                <w:lang w:val="en-US"/>
              </w:rPr>
              <w:t>5,00</w:t>
            </w:r>
          </w:p>
        </w:tc>
        <w:tc>
          <w:tcPr>
            <w:tcW w:w="793" w:type="pct"/>
            <w:tcBorders>
              <w:top w:val="single" w:sz="4" w:space="0" w:color="auto"/>
              <w:bottom w:val="single" w:sz="4" w:space="0" w:color="auto"/>
            </w:tcBorders>
          </w:tcPr>
          <w:p w14:paraId="293D1C32" w14:textId="77777777" w:rsidR="00EC03BB" w:rsidRDefault="00EC03BB" w:rsidP="00FA1801">
            <w:pPr>
              <w:jc w:val="center"/>
              <w:rPr>
                <w:sz w:val="22"/>
                <w:szCs w:val="22"/>
                <w:lang w:val="en-US"/>
              </w:rPr>
            </w:pPr>
          </w:p>
        </w:tc>
      </w:tr>
      <w:tr w:rsidR="00EC03BB" w14:paraId="12E221B7" w14:textId="286F7C83"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0B9F142" w14:textId="77777777" w:rsidR="00EC03BB" w:rsidRDefault="00EC03BB">
            <w:pPr>
              <w:rPr>
                <w:sz w:val="22"/>
                <w:szCs w:val="22"/>
              </w:rPr>
            </w:pPr>
            <w:r>
              <w:rPr>
                <w:sz w:val="22"/>
                <w:szCs w:val="22"/>
              </w:rPr>
              <w:t>34</w:t>
            </w:r>
          </w:p>
        </w:tc>
        <w:tc>
          <w:tcPr>
            <w:tcW w:w="671" w:type="pct"/>
            <w:tcBorders>
              <w:top w:val="single" w:sz="4" w:space="0" w:color="auto"/>
              <w:bottom w:val="single" w:sz="4" w:space="0" w:color="auto"/>
            </w:tcBorders>
          </w:tcPr>
          <w:p w14:paraId="0869486C" w14:textId="77777777" w:rsidR="00EC03BB" w:rsidRDefault="00EC03BB">
            <w:pPr>
              <w:rPr>
                <w:sz w:val="22"/>
                <w:szCs w:val="22"/>
              </w:rPr>
            </w:pPr>
            <w:r>
              <w:rPr>
                <w:sz w:val="22"/>
                <w:szCs w:val="22"/>
                <w:lang w:val="en-US"/>
              </w:rPr>
              <w:t>SC04A</w:t>
            </w:r>
          </w:p>
          <w:p w14:paraId="4A0C09BC"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4ADE5B78" w14:textId="77777777" w:rsidR="00EC03BB" w:rsidRPr="00A951C3" w:rsidRDefault="00EC03BB" w:rsidP="0035143B">
            <w:pPr>
              <w:rPr>
                <w:sz w:val="24"/>
                <w:szCs w:val="24"/>
                <w:lang w:val="en-US"/>
              </w:rPr>
            </w:pPr>
            <w:r w:rsidRPr="00A951C3">
              <w:rPr>
                <w:sz w:val="24"/>
                <w:szCs w:val="24"/>
                <w:lang w:val="en-US"/>
              </w:rPr>
              <w:t xml:space="preserve">Lavoar din semiportelan, portelan sanitar etc. inclusiv pentru  handicapati, avind teava de scurgere din material plastic, montat pe console </w:t>
            </w:r>
            <w:r w:rsidRPr="00A951C3">
              <w:rPr>
                <w:sz w:val="24"/>
                <w:szCs w:val="24"/>
                <w:lang w:val="en-US"/>
              </w:rPr>
              <w:lastRenderedPageBreak/>
              <w:t>fixate pe pereti din zidarie de caramida sau b.c.a.</w:t>
            </w:r>
          </w:p>
          <w:p w14:paraId="4F67F331"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61E98E84" w14:textId="77777777" w:rsidR="00EC03BB" w:rsidRDefault="00EC03BB">
            <w:pPr>
              <w:jc w:val="center"/>
              <w:rPr>
                <w:sz w:val="22"/>
                <w:szCs w:val="22"/>
              </w:rPr>
            </w:pPr>
            <w:r>
              <w:rPr>
                <w:sz w:val="22"/>
                <w:szCs w:val="22"/>
              </w:rPr>
              <w:lastRenderedPageBreak/>
              <w:t>buc</w:t>
            </w:r>
          </w:p>
        </w:tc>
        <w:tc>
          <w:tcPr>
            <w:tcW w:w="793" w:type="pct"/>
            <w:tcBorders>
              <w:top w:val="single" w:sz="4" w:space="0" w:color="auto"/>
              <w:bottom w:val="single" w:sz="4" w:space="0" w:color="auto"/>
            </w:tcBorders>
            <w:vAlign w:val="center"/>
          </w:tcPr>
          <w:p w14:paraId="580D577C" w14:textId="77777777" w:rsidR="00EC03BB" w:rsidRDefault="00EC03BB" w:rsidP="00FA1801">
            <w:pPr>
              <w:jc w:val="center"/>
              <w:rPr>
                <w:sz w:val="22"/>
                <w:szCs w:val="22"/>
                <w:lang w:val="en-US"/>
              </w:rPr>
            </w:pPr>
            <w:r>
              <w:rPr>
                <w:sz w:val="22"/>
                <w:szCs w:val="22"/>
                <w:lang w:val="en-US"/>
              </w:rPr>
              <w:t>1,00</w:t>
            </w:r>
          </w:p>
        </w:tc>
        <w:tc>
          <w:tcPr>
            <w:tcW w:w="793" w:type="pct"/>
            <w:tcBorders>
              <w:top w:val="single" w:sz="4" w:space="0" w:color="auto"/>
              <w:bottom w:val="single" w:sz="4" w:space="0" w:color="auto"/>
            </w:tcBorders>
          </w:tcPr>
          <w:p w14:paraId="580878F7" w14:textId="77777777" w:rsidR="00EC03BB" w:rsidRDefault="00EC03BB" w:rsidP="00FA1801">
            <w:pPr>
              <w:jc w:val="center"/>
              <w:rPr>
                <w:sz w:val="22"/>
                <w:szCs w:val="22"/>
                <w:lang w:val="en-US"/>
              </w:rPr>
            </w:pPr>
          </w:p>
        </w:tc>
      </w:tr>
      <w:tr w:rsidR="00EC03BB" w14:paraId="36DAF7E5" w14:textId="58159197"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8343204" w14:textId="77777777" w:rsidR="00EC03BB" w:rsidRDefault="00EC03BB">
            <w:pPr>
              <w:rPr>
                <w:sz w:val="22"/>
                <w:szCs w:val="22"/>
              </w:rPr>
            </w:pPr>
            <w:r>
              <w:rPr>
                <w:sz w:val="22"/>
                <w:szCs w:val="22"/>
              </w:rPr>
              <w:t>35</w:t>
            </w:r>
          </w:p>
        </w:tc>
        <w:tc>
          <w:tcPr>
            <w:tcW w:w="671" w:type="pct"/>
            <w:tcBorders>
              <w:top w:val="single" w:sz="4" w:space="0" w:color="auto"/>
              <w:bottom w:val="single" w:sz="4" w:space="0" w:color="auto"/>
            </w:tcBorders>
          </w:tcPr>
          <w:p w14:paraId="556F7056" w14:textId="77777777" w:rsidR="00EC03BB" w:rsidRDefault="00EC03BB">
            <w:pPr>
              <w:rPr>
                <w:sz w:val="22"/>
                <w:szCs w:val="22"/>
              </w:rPr>
            </w:pPr>
            <w:r>
              <w:rPr>
                <w:sz w:val="22"/>
                <w:szCs w:val="22"/>
                <w:lang w:val="en-US"/>
              </w:rPr>
              <w:t>SD04A</w:t>
            </w:r>
          </w:p>
          <w:p w14:paraId="2F356584"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2E843D5D" w14:textId="77777777" w:rsidR="00EC03BB" w:rsidRPr="00A951C3" w:rsidRDefault="00EC03BB" w:rsidP="0035143B">
            <w:pPr>
              <w:rPr>
                <w:sz w:val="24"/>
                <w:szCs w:val="24"/>
                <w:lang w:val="en-US"/>
              </w:rPr>
            </w:pPr>
            <w:r w:rsidRPr="00A951C3">
              <w:rPr>
                <w:sz w:val="24"/>
                <w:szCs w:val="24"/>
                <w:lang w:val="en-US"/>
              </w:rPr>
              <w:t>Baterie amestecatoare cu brat basculant stativa pentru lavoar sau spalator, indiferent de modul de inchidere, inclusiv pentru handicapati, avind diametrul de 1/2" (Lavuar)</w:t>
            </w:r>
          </w:p>
          <w:p w14:paraId="2232EC68"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16A42089"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3180D793" w14:textId="77777777" w:rsidR="00EC03BB" w:rsidRDefault="00EC03BB" w:rsidP="00FA1801">
            <w:pPr>
              <w:jc w:val="center"/>
              <w:rPr>
                <w:sz w:val="22"/>
                <w:szCs w:val="22"/>
                <w:lang w:val="en-US"/>
              </w:rPr>
            </w:pPr>
            <w:r>
              <w:rPr>
                <w:sz w:val="22"/>
                <w:szCs w:val="22"/>
                <w:lang w:val="en-US"/>
              </w:rPr>
              <w:t>1,00</w:t>
            </w:r>
          </w:p>
        </w:tc>
        <w:tc>
          <w:tcPr>
            <w:tcW w:w="793" w:type="pct"/>
            <w:tcBorders>
              <w:top w:val="single" w:sz="4" w:space="0" w:color="auto"/>
              <w:bottom w:val="single" w:sz="4" w:space="0" w:color="auto"/>
            </w:tcBorders>
          </w:tcPr>
          <w:p w14:paraId="4E7F4358" w14:textId="77777777" w:rsidR="00EC03BB" w:rsidRDefault="00EC03BB" w:rsidP="00FA1801">
            <w:pPr>
              <w:jc w:val="center"/>
              <w:rPr>
                <w:sz w:val="22"/>
                <w:szCs w:val="22"/>
                <w:lang w:val="en-US"/>
              </w:rPr>
            </w:pPr>
          </w:p>
        </w:tc>
      </w:tr>
      <w:tr w:rsidR="00EC03BB" w14:paraId="3D1EB01F" w14:textId="0347599E"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964EFB3" w14:textId="77777777" w:rsidR="00EC03BB" w:rsidRDefault="00EC03BB">
            <w:pPr>
              <w:rPr>
                <w:sz w:val="22"/>
                <w:szCs w:val="22"/>
              </w:rPr>
            </w:pPr>
            <w:r>
              <w:rPr>
                <w:sz w:val="22"/>
                <w:szCs w:val="22"/>
              </w:rPr>
              <w:t>36</w:t>
            </w:r>
          </w:p>
        </w:tc>
        <w:tc>
          <w:tcPr>
            <w:tcW w:w="671" w:type="pct"/>
            <w:tcBorders>
              <w:top w:val="single" w:sz="4" w:space="0" w:color="auto"/>
              <w:bottom w:val="single" w:sz="4" w:space="0" w:color="auto"/>
            </w:tcBorders>
          </w:tcPr>
          <w:p w14:paraId="004C61E6" w14:textId="77777777" w:rsidR="00EC03BB" w:rsidRDefault="00EC03BB">
            <w:pPr>
              <w:rPr>
                <w:sz w:val="22"/>
                <w:szCs w:val="22"/>
              </w:rPr>
            </w:pPr>
            <w:r>
              <w:rPr>
                <w:sz w:val="22"/>
                <w:szCs w:val="22"/>
                <w:lang w:val="en-US"/>
              </w:rPr>
              <w:t>SD02A</w:t>
            </w:r>
          </w:p>
          <w:p w14:paraId="0D546D0E"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7AE863E9" w14:textId="77777777" w:rsidR="00EC03BB" w:rsidRPr="00A951C3" w:rsidRDefault="00EC03BB" w:rsidP="0035143B">
            <w:pPr>
              <w:rPr>
                <w:sz w:val="24"/>
                <w:szCs w:val="24"/>
                <w:lang w:val="en-US"/>
              </w:rPr>
            </w:pPr>
            <w:r w:rsidRPr="00A951C3">
              <w:rPr>
                <w:sz w:val="24"/>
                <w:szCs w:val="24"/>
                <w:lang w:val="en-US"/>
              </w:rPr>
              <w:t>Baterie amestecatoare pentru baie, cu dus flexibil sau fix, indiferent de modul de inchidere, inclusiv pentru handicapati, montata pe pereti din zidarie de caramida sau b.c.a.</w:t>
            </w:r>
          </w:p>
          <w:p w14:paraId="404DE835"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07D20CA7"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203C1C84" w14:textId="77777777" w:rsidR="00EC03BB" w:rsidRDefault="00EC03BB" w:rsidP="00FA1801">
            <w:pPr>
              <w:jc w:val="center"/>
              <w:rPr>
                <w:sz w:val="22"/>
                <w:szCs w:val="22"/>
                <w:lang w:val="en-US"/>
              </w:rPr>
            </w:pPr>
            <w:r>
              <w:rPr>
                <w:sz w:val="22"/>
                <w:szCs w:val="22"/>
                <w:lang w:val="en-US"/>
              </w:rPr>
              <w:t>1,00</w:t>
            </w:r>
          </w:p>
        </w:tc>
        <w:tc>
          <w:tcPr>
            <w:tcW w:w="793" w:type="pct"/>
            <w:tcBorders>
              <w:top w:val="single" w:sz="4" w:space="0" w:color="auto"/>
              <w:bottom w:val="single" w:sz="4" w:space="0" w:color="auto"/>
            </w:tcBorders>
          </w:tcPr>
          <w:p w14:paraId="6345C349" w14:textId="77777777" w:rsidR="00EC03BB" w:rsidRDefault="00EC03BB" w:rsidP="00FA1801">
            <w:pPr>
              <w:jc w:val="center"/>
              <w:rPr>
                <w:sz w:val="22"/>
                <w:szCs w:val="22"/>
                <w:lang w:val="en-US"/>
              </w:rPr>
            </w:pPr>
          </w:p>
        </w:tc>
      </w:tr>
      <w:tr w:rsidR="00EC03BB" w14:paraId="4CEFE119" w14:textId="0661ACE7"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D5769A1" w14:textId="77777777" w:rsidR="00EC03BB" w:rsidRDefault="00EC03BB">
            <w:pPr>
              <w:rPr>
                <w:sz w:val="22"/>
                <w:szCs w:val="22"/>
              </w:rPr>
            </w:pPr>
            <w:r>
              <w:rPr>
                <w:sz w:val="22"/>
                <w:szCs w:val="22"/>
              </w:rPr>
              <w:t>37</w:t>
            </w:r>
          </w:p>
        </w:tc>
        <w:tc>
          <w:tcPr>
            <w:tcW w:w="671" w:type="pct"/>
            <w:tcBorders>
              <w:top w:val="single" w:sz="4" w:space="0" w:color="auto"/>
              <w:bottom w:val="single" w:sz="4" w:space="0" w:color="auto"/>
            </w:tcBorders>
          </w:tcPr>
          <w:p w14:paraId="7D7C338E" w14:textId="77777777" w:rsidR="00EC03BB" w:rsidRDefault="00EC03BB">
            <w:pPr>
              <w:rPr>
                <w:sz w:val="22"/>
                <w:szCs w:val="22"/>
              </w:rPr>
            </w:pPr>
            <w:r>
              <w:rPr>
                <w:sz w:val="22"/>
                <w:szCs w:val="22"/>
                <w:lang w:val="en-US"/>
              </w:rPr>
              <w:t>RpSB25A</w:t>
            </w:r>
          </w:p>
          <w:p w14:paraId="20D2C846"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5159D84E" w14:textId="77777777" w:rsidR="00EC03BB" w:rsidRPr="00A951C3" w:rsidRDefault="00EC03BB" w:rsidP="0035143B">
            <w:pPr>
              <w:rPr>
                <w:sz w:val="24"/>
                <w:szCs w:val="24"/>
                <w:lang w:val="en-US"/>
              </w:rPr>
            </w:pPr>
            <w:r w:rsidRPr="00A951C3">
              <w:rPr>
                <w:sz w:val="24"/>
                <w:szCs w:val="24"/>
                <w:lang w:val="en-US"/>
              </w:rPr>
              <w:t>Montarea sifonului de pardoseala din fonta emailata, simplu ,(pentru dus l=400mm)</w:t>
            </w:r>
          </w:p>
          <w:p w14:paraId="7ECC0EFC"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7567D3E7"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2B393696" w14:textId="77777777" w:rsidR="00EC03BB" w:rsidRDefault="00EC03BB" w:rsidP="00FA1801">
            <w:pPr>
              <w:jc w:val="center"/>
              <w:rPr>
                <w:sz w:val="22"/>
                <w:szCs w:val="22"/>
                <w:lang w:val="en-US"/>
              </w:rPr>
            </w:pPr>
            <w:r>
              <w:rPr>
                <w:sz w:val="22"/>
                <w:szCs w:val="22"/>
                <w:lang w:val="en-US"/>
              </w:rPr>
              <w:t>1,00</w:t>
            </w:r>
          </w:p>
        </w:tc>
        <w:tc>
          <w:tcPr>
            <w:tcW w:w="793" w:type="pct"/>
            <w:tcBorders>
              <w:top w:val="single" w:sz="4" w:space="0" w:color="auto"/>
              <w:bottom w:val="single" w:sz="4" w:space="0" w:color="auto"/>
            </w:tcBorders>
          </w:tcPr>
          <w:p w14:paraId="6C32DB2E" w14:textId="77777777" w:rsidR="00EC03BB" w:rsidRDefault="00EC03BB" w:rsidP="00FA1801">
            <w:pPr>
              <w:jc w:val="center"/>
              <w:rPr>
                <w:sz w:val="22"/>
                <w:szCs w:val="22"/>
                <w:lang w:val="en-US"/>
              </w:rPr>
            </w:pPr>
          </w:p>
        </w:tc>
      </w:tr>
      <w:tr w:rsidR="00EC03BB" w14:paraId="6C806E61" w14:textId="760F5590"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99B564C" w14:textId="77777777" w:rsidR="00EC03BB" w:rsidRDefault="00EC03BB">
            <w:pPr>
              <w:rPr>
                <w:sz w:val="22"/>
                <w:szCs w:val="22"/>
              </w:rPr>
            </w:pPr>
            <w:r>
              <w:rPr>
                <w:sz w:val="22"/>
                <w:szCs w:val="22"/>
              </w:rPr>
              <w:t>38</w:t>
            </w:r>
          </w:p>
        </w:tc>
        <w:tc>
          <w:tcPr>
            <w:tcW w:w="671" w:type="pct"/>
            <w:tcBorders>
              <w:top w:val="single" w:sz="4" w:space="0" w:color="auto"/>
              <w:bottom w:val="single" w:sz="4" w:space="0" w:color="auto"/>
            </w:tcBorders>
          </w:tcPr>
          <w:p w14:paraId="474A6FC2" w14:textId="77777777" w:rsidR="00EC03BB" w:rsidRDefault="00EC03BB">
            <w:pPr>
              <w:rPr>
                <w:sz w:val="22"/>
                <w:szCs w:val="22"/>
              </w:rPr>
            </w:pPr>
            <w:r>
              <w:rPr>
                <w:sz w:val="22"/>
                <w:szCs w:val="22"/>
                <w:lang w:val="en-US"/>
              </w:rPr>
              <w:t>SC07A</w:t>
            </w:r>
          </w:p>
          <w:p w14:paraId="0DAE50A1"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7357DA38" w14:textId="77777777" w:rsidR="00EC03BB" w:rsidRPr="00A951C3" w:rsidRDefault="00EC03BB" w:rsidP="0035143B">
            <w:pPr>
              <w:rPr>
                <w:sz w:val="24"/>
                <w:szCs w:val="24"/>
                <w:lang w:val="en-US"/>
              </w:rPr>
            </w:pPr>
            <w:r w:rsidRPr="00A951C3">
              <w:rPr>
                <w:sz w:val="24"/>
                <w:szCs w:val="24"/>
                <w:lang w:val="en-US"/>
              </w:rPr>
              <w:t>Vas pentru closet, complet echipat, din semiportelan, portelan sanitar etc. inclusiv pentru handicapati, asezat pe pardoseala, cu rezervorul de apa montat la inaltime sau semiinaltime, avind sifonul interior tip S</w:t>
            </w:r>
          </w:p>
          <w:p w14:paraId="0C5B9D38"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31AB1F06"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0CD1ED11" w14:textId="77777777" w:rsidR="00EC03BB" w:rsidRDefault="00EC03BB" w:rsidP="00FA1801">
            <w:pPr>
              <w:jc w:val="center"/>
              <w:rPr>
                <w:sz w:val="22"/>
                <w:szCs w:val="22"/>
                <w:lang w:val="en-US"/>
              </w:rPr>
            </w:pPr>
            <w:r>
              <w:rPr>
                <w:sz w:val="22"/>
                <w:szCs w:val="22"/>
                <w:lang w:val="en-US"/>
              </w:rPr>
              <w:t>1,00</w:t>
            </w:r>
          </w:p>
        </w:tc>
        <w:tc>
          <w:tcPr>
            <w:tcW w:w="793" w:type="pct"/>
            <w:tcBorders>
              <w:top w:val="single" w:sz="4" w:space="0" w:color="auto"/>
              <w:bottom w:val="single" w:sz="4" w:space="0" w:color="auto"/>
            </w:tcBorders>
          </w:tcPr>
          <w:p w14:paraId="45527E35" w14:textId="77777777" w:rsidR="00EC03BB" w:rsidRDefault="00EC03BB" w:rsidP="00FA1801">
            <w:pPr>
              <w:jc w:val="center"/>
              <w:rPr>
                <w:sz w:val="22"/>
                <w:szCs w:val="22"/>
                <w:lang w:val="en-US"/>
              </w:rPr>
            </w:pPr>
          </w:p>
        </w:tc>
      </w:tr>
      <w:tr w:rsidR="00EC03BB" w14:paraId="19DABED3" w14:textId="08C08BB4"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6176AD7" w14:textId="77777777" w:rsidR="00EC03BB" w:rsidRDefault="00EC03BB">
            <w:pPr>
              <w:rPr>
                <w:sz w:val="22"/>
                <w:szCs w:val="22"/>
              </w:rPr>
            </w:pPr>
            <w:r>
              <w:rPr>
                <w:sz w:val="22"/>
                <w:szCs w:val="22"/>
              </w:rPr>
              <w:t>39</w:t>
            </w:r>
          </w:p>
        </w:tc>
        <w:tc>
          <w:tcPr>
            <w:tcW w:w="671" w:type="pct"/>
            <w:tcBorders>
              <w:top w:val="single" w:sz="4" w:space="0" w:color="auto"/>
              <w:bottom w:val="single" w:sz="4" w:space="0" w:color="auto"/>
            </w:tcBorders>
          </w:tcPr>
          <w:p w14:paraId="1B6A674A" w14:textId="77777777" w:rsidR="00EC03BB" w:rsidRDefault="00EC03BB">
            <w:pPr>
              <w:rPr>
                <w:sz w:val="22"/>
                <w:szCs w:val="22"/>
              </w:rPr>
            </w:pPr>
            <w:r>
              <w:rPr>
                <w:sz w:val="22"/>
                <w:szCs w:val="22"/>
                <w:lang w:val="en-US"/>
              </w:rPr>
              <w:t>SC13A</w:t>
            </w:r>
          </w:p>
          <w:p w14:paraId="5C0949AA"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6B5BD90B" w14:textId="77777777" w:rsidR="00EC03BB" w:rsidRPr="00A951C3" w:rsidRDefault="00EC03BB" w:rsidP="0035143B">
            <w:pPr>
              <w:rPr>
                <w:sz w:val="24"/>
                <w:szCs w:val="24"/>
                <w:lang w:val="en-US"/>
              </w:rPr>
            </w:pPr>
            <w:r w:rsidRPr="00A951C3">
              <w:rPr>
                <w:sz w:val="24"/>
                <w:szCs w:val="24"/>
                <w:lang w:val="en-US"/>
              </w:rPr>
              <w:t>Oglinda sanitara din semicristal cu marginile slefuite, avid dimensiunile de 400 x 500 x 600 mm, montata pe perete din zidarie de caramida sau b.c.a.</w:t>
            </w:r>
          </w:p>
          <w:p w14:paraId="3DA2767A"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1CA80D59"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7614DFCD" w14:textId="77777777" w:rsidR="00EC03BB" w:rsidRDefault="00EC03BB" w:rsidP="00FA1801">
            <w:pPr>
              <w:jc w:val="center"/>
              <w:rPr>
                <w:sz w:val="22"/>
                <w:szCs w:val="22"/>
                <w:lang w:val="en-US"/>
              </w:rPr>
            </w:pPr>
            <w:r>
              <w:rPr>
                <w:sz w:val="22"/>
                <w:szCs w:val="22"/>
                <w:lang w:val="en-US"/>
              </w:rPr>
              <w:t>1,00</w:t>
            </w:r>
          </w:p>
        </w:tc>
        <w:tc>
          <w:tcPr>
            <w:tcW w:w="793" w:type="pct"/>
            <w:tcBorders>
              <w:top w:val="single" w:sz="4" w:space="0" w:color="auto"/>
              <w:bottom w:val="single" w:sz="4" w:space="0" w:color="auto"/>
            </w:tcBorders>
          </w:tcPr>
          <w:p w14:paraId="5DBC20B3" w14:textId="77777777" w:rsidR="00EC03BB" w:rsidRDefault="00EC03BB" w:rsidP="00FA1801">
            <w:pPr>
              <w:jc w:val="center"/>
              <w:rPr>
                <w:sz w:val="22"/>
                <w:szCs w:val="22"/>
                <w:lang w:val="en-US"/>
              </w:rPr>
            </w:pPr>
          </w:p>
        </w:tc>
      </w:tr>
      <w:tr w:rsidR="00EC03BB" w14:paraId="41FFC510" w14:textId="153F6898"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7D76829" w14:textId="77777777" w:rsidR="00EC03BB" w:rsidRDefault="00EC03BB">
            <w:pPr>
              <w:rPr>
                <w:sz w:val="22"/>
                <w:szCs w:val="22"/>
              </w:rPr>
            </w:pPr>
            <w:r>
              <w:rPr>
                <w:sz w:val="22"/>
                <w:szCs w:val="22"/>
              </w:rPr>
              <w:t>40</w:t>
            </w:r>
          </w:p>
        </w:tc>
        <w:tc>
          <w:tcPr>
            <w:tcW w:w="671" w:type="pct"/>
            <w:tcBorders>
              <w:top w:val="single" w:sz="4" w:space="0" w:color="auto"/>
              <w:bottom w:val="single" w:sz="4" w:space="0" w:color="auto"/>
            </w:tcBorders>
          </w:tcPr>
          <w:p w14:paraId="1DC3DFFD" w14:textId="77777777" w:rsidR="00EC03BB" w:rsidRDefault="00EC03BB">
            <w:pPr>
              <w:rPr>
                <w:sz w:val="22"/>
                <w:szCs w:val="22"/>
              </w:rPr>
            </w:pPr>
            <w:r>
              <w:rPr>
                <w:sz w:val="22"/>
                <w:szCs w:val="22"/>
                <w:lang w:val="en-US"/>
              </w:rPr>
              <w:t>SC11B</w:t>
            </w:r>
          </w:p>
          <w:p w14:paraId="7E74A062"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5B39C7A3" w14:textId="77777777" w:rsidR="00EC03BB" w:rsidRPr="00A951C3" w:rsidRDefault="00EC03BB" w:rsidP="0035143B">
            <w:pPr>
              <w:rPr>
                <w:sz w:val="24"/>
                <w:szCs w:val="24"/>
                <w:lang w:val="en-US"/>
              </w:rPr>
            </w:pPr>
            <w:r w:rsidRPr="00A951C3">
              <w:rPr>
                <w:sz w:val="24"/>
                <w:szCs w:val="24"/>
                <w:lang w:val="en-US"/>
              </w:rPr>
              <w:t>Portprosop din alama nichelata, bachelita, etc., montat pe perete din zidarie de caramida sau b.c.a., avind 2 puncte de sprijin (electric)</w:t>
            </w:r>
          </w:p>
          <w:p w14:paraId="52AC91C1"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41607546"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2C7FE84E" w14:textId="77777777" w:rsidR="00EC03BB" w:rsidRDefault="00EC03BB" w:rsidP="00FA1801">
            <w:pPr>
              <w:jc w:val="center"/>
              <w:rPr>
                <w:sz w:val="22"/>
                <w:szCs w:val="22"/>
                <w:lang w:val="en-US"/>
              </w:rPr>
            </w:pPr>
            <w:r>
              <w:rPr>
                <w:sz w:val="22"/>
                <w:szCs w:val="22"/>
                <w:lang w:val="en-US"/>
              </w:rPr>
              <w:t>1,00</w:t>
            </w:r>
          </w:p>
        </w:tc>
        <w:tc>
          <w:tcPr>
            <w:tcW w:w="793" w:type="pct"/>
            <w:tcBorders>
              <w:top w:val="single" w:sz="4" w:space="0" w:color="auto"/>
              <w:bottom w:val="single" w:sz="4" w:space="0" w:color="auto"/>
            </w:tcBorders>
          </w:tcPr>
          <w:p w14:paraId="3C9C4278" w14:textId="77777777" w:rsidR="00EC03BB" w:rsidRDefault="00EC03BB" w:rsidP="00FA1801">
            <w:pPr>
              <w:jc w:val="center"/>
              <w:rPr>
                <w:sz w:val="22"/>
                <w:szCs w:val="22"/>
                <w:lang w:val="en-US"/>
              </w:rPr>
            </w:pPr>
          </w:p>
        </w:tc>
      </w:tr>
      <w:tr w:rsidR="00EC03BB" w14:paraId="14AE3E00" w14:textId="51AED8B9"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C37D0A8" w14:textId="77777777" w:rsidR="00EC03BB" w:rsidRDefault="00EC03BB">
            <w:pPr>
              <w:rPr>
                <w:sz w:val="22"/>
                <w:szCs w:val="22"/>
              </w:rPr>
            </w:pPr>
            <w:r>
              <w:rPr>
                <w:sz w:val="22"/>
                <w:szCs w:val="22"/>
              </w:rPr>
              <w:t>41</w:t>
            </w:r>
          </w:p>
        </w:tc>
        <w:tc>
          <w:tcPr>
            <w:tcW w:w="671" w:type="pct"/>
            <w:tcBorders>
              <w:top w:val="single" w:sz="4" w:space="0" w:color="auto"/>
              <w:bottom w:val="single" w:sz="4" w:space="0" w:color="auto"/>
            </w:tcBorders>
          </w:tcPr>
          <w:p w14:paraId="544C6857" w14:textId="77777777" w:rsidR="00EC03BB" w:rsidRDefault="00EC03BB">
            <w:pPr>
              <w:rPr>
                <w:sz w:val="22"/>
                <w:szCs w:val="22"/>
              </w:rPr>
            </w:pPr>
            <w:r>
              <w:rPr>
                <w:sz w:val="22"/>
                <w:szCs w:val="22"/>
                <w:lang w:val="en-US"/>
              </w:rPr>
              <w:t>CH06A</w:t>
            </w:r>
          </w:p>
          <w:p w14:paraId="124BAAFF"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7BEBC6DC" w14:textId="77777777" w:rsidR="00EC03BB" w:rsidRPr="00A951C3" w:rsidRDefault="00EC03BB" w:rsidP="0035143B">
            <w:pPr>
              <w:rPr>
                <w:sz w:val="24"/>
                <w:szCs w:val="24"/>
                <w:lang w:val="en-US"/>
              </w:rPr>
            </w:pPr>
            <w:r w:rsidRPr="00A951C3">
              <w:rPr>
                <w:sz w:val="24"/>
                <w:szCs w:val="24"/>
                <w:lang w:val="en-US"/>
              </w:rPr>
              <w:t>Miner de sprijin la lavoar pentru persoane cu dizabilitati cu prindere in perete si podea din inox</w:t>
            </w:r>
          </w:p>
          <w:p w14:paraId="1F38D80A"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62C4C3AF"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3193F86D" w14:textId="77777777" w:rsidR="00EC03BB" w:rsidRDefault="00EC03BB" w:rsidP="00FA1801">
            <w:pPr>
              <w:jc w:val="center"/>
              <w:rPr>
                <w:sz w:val="22"/>
                <w:szCs w:val="22"/>
                <w:lang w:val="en-US"/>
              </w:rPr>
            </w:pPr>
            <w:r>
              <w:rPr>
                <w:sz w:val="22"/>
                <w:szCs w:val="22"/>
                <w:lang w:val="en-US"/>
              </w:rPr>
              <w:t>1,00</w:t>
            </w:r>
          </w:p>
        </w:tc>
        <w:tc>
          <w:tcPr>
            <w:tcW w:w="793" w:type="pct"/>
            <w:tcBorders>
              <w:top w:val="single" w:sz="4" w:space="0" w:color="auto"/>
              <w:bottom w:val="single" w:sz="4" w:space="0" w:color="auto"/>
            </w:tcBorders>
          </w:tcPr>
          <w:p w14:paraId="3BBD16F6" w14:textId="77777777" w:rsidR="00EC03BB" w:rsidRDefault="00EC03BB" w:rsidP="00FA1801">
            <w:pPr>
              <w:jc w:val="center"/>
              <w:rPr>
                <w:sz w:val="22"/>
                <w:szCs w:val="22"/>
                <w:lang w:val="en-US"/>
              </w:rPr>
            </w:pPr>
          </w:p>
        </w:tc>
      </w:tr>
      <w:tr w:rsidR="00EC03BB" w14:paraId="332A319D" w14:textId="6026A877"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B8D35A7" w14:textId="77777777" w:rsidR="00EC03BB" w:rsidRDefault="00EC03BB">
            <w:pPr>
              <w:rPr>
                <w:sz w:val="22"/>
                <w:szCs w:val="22"/>
              </w:rPr>
            </w:pPr>
            <w:r>
              <w:rPr>
                <w:sz w:val="22"/>
                <w:szCs w:val="22"/>
              </w:rPr>
              <w:t>42</w:t>
            </w:r>
          </w:p>
        </w:tc>
        <w:tc>
          <w:tcPr>
            <w:tcW w:w="671" w:type="pct"/>
            <w:tcBorders>
              <w:top w:val="single" w:sz="4" w:space="0" w:color="auto"/>
              <w:bottom w:val="single" w:sz="4" w:space="0" w:color="auto"/>
            </w:tcBorders>
          </w:tcPr>
          <w:p w14:paraId="73503596" w14:textId="77777777" w:rsidR="00EC03BB" w:rsidRDefault="00EC03BB">
            <w:pPr>
              <w:rPr>
                <w:sz w:val="22"/>
                <w:szCs w:val="22"/>
              </w:rPr>
            </w:pPr>
            <w:r>
              <w:rPr>
                <w:sz w:val="22"/>
                <w:szCs w:val="22"/>
                <w:lang w:val="en-US"/>
              </w:rPr>
              <w:t>CH06A</w:t>
            </w:r>
          </w:p>
          <w:p w14:paraId="6724A750"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4339097" w14:textId="77777777" w:rsidR="00EC03BB" w:rsidRPr="00A951C3" w:rsidRDefault="00EC03BB" w:rsidP="0035143B">
            <w:pPr>
              <w:rPr>
                <w:sz w:val="24"/>
                <w:szCs w:val="24"/>
                <w:lang w:val="en-US"/>
              </w:rPr>
            </w:pPr>
            <w:r w:rsidRPr="00A951C3">
              <w:rPr>
                <w:sz w:val="24"/>
                <w:szCs w:val="24"/>
                <w:lang w:val="en-US"/>
              </w:rPr>
              <w:t>Bara de sprijin pliabila  ETT-U INOX pentru toaleta D32mm L700mm</w:t>
            </w:r>
          </w:p>
          <w:p w14:paraId="493EB33E"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056F28D2"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147DA4DB" w14:textId="77777777" w:rsidR="00EC03BB" w:rsidRDefault="00EC03BB" w:rsidP="00FA1801">
            <w:pPr>
              <w:jc w:val="center"/>
              <w:rPr>
                <w:sz w:val="22"/>
                <w:szCs w:val="22"/>
                <w:lang w:val="en-US"/>
              </w:rPr>
            </w:pPr>
            <w:r>
              <w:rPr>
                <w:sz w:val="22"/>
                <w:szCs w:val="22"/>
                <w:lang w:val="en-US"/>
              </w:rPr>
              <w:t>1,00</w:t>
            </w:r>
          </w:p>
        </w:tc>
        <w:tc>
          <w:tcPr>
            <w:tcW w:w="793" w:type="pct"/>
            <w:tcBorders>
              <w:top w:val="single" w:sz="4" w:space="0" w:color="auto"/>
              <w:bottom w:val="single" w:sz="4" w:space="0" w:color="auto"/>
            </w:tcBorders>
          </w:tcPr>
          <w:p w14:paraId="4619D9E9" w14:textId="77777777" w:rsidR="00EC03BB" w:rsidRDefault="00EC03BB" w:rsidP="00FA1801">
            <w:pPr>
              <w:jc w:val="center"/>
              <w:rPr>
                <w:sz w:val="22"/>
                <w:szCs w:val="22"/>
                <w:lang w:val="en-US"/>
              </w:rPr>
            </w:pPr>
          </w:p>
        </w:tc>
      </w:tr>
      <w:tr w:rsidR="00EC03BB" w14:paraId="29A2C81D" w14:textId="68C9A312"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4BE1585" w14:textId="77777777" w:rsidR="00EC03BB" w:rsidRDefault="00EC03BB">
            <w:pPr>
              <w:rPr>
                <w:sz w:val="22"/>
                <w:szCs w:val="22"/>
              </w:rPr>
            </w:pPr>
            <w:r>
              <w:rPr>
                <w:sz w:val="22"/>
                <w:szCs w:val="22"/>
              </w:rPr>
              <w:t>43</w:t>
            </w:r>
          </w:p>
        </w:tc>
        <w:tc>
          <w:tcPr>
            <w:tcW w:w="671" w:type="pct"/>
            <w:tcBorders>
              <w:top w:val="single" w:sz="4" w:space="0" w:color="auto"/>
              <w:bottom w:val="single" w:sz="4" w:space="0" w:color="auto"/>
            </w:tcBorders>
          </w:tcPr>
          <w:p w14:paraId="3B4C8614" w14:textId="77777777" w:rsidR="00EC03BB" w:rsidRDefault="00EC03BB">
            <w:pPr>
              <w:rPr>
                <w:sz w:val="22"/>
                <w:szCs w:val="22"/>
              </w:rPr>
            </w:pPr>
            <w:r>
              <w:rPr>
                <w:sz w:val="22"/>
                <w:szCs w:val="22"/>
                <w:lang w:val="en-US"/>
              </w:rPr>
              <w:t>CH06A</w:t>
            </w:r>
          </w:p>
          <w:p w14:paraId="01C0835D"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517C2EF2" w14:textId="77777777" w:rsidR="00EC03BB" w:rsidRPr="00A951C3" w:rsidRDefault="00EC03BB" w:rsidP="0035143B">
            <w:pPr>
              <w:rPr>
                <w:sz w:val="24"/>
                <w:szCs w:val="24"/>
                <w:lang w:val="en-US"/>
              </w:rPr>
            </w:pPr>
            <w:r w:rsidRPr="00A951C3">
              <w:rPr>
                <w:sz w:val="24"/>
                <w:szCs w:val="24"/>
                <w:lang w:val="en-US"/>
              </w:rPr>
              <w:t>Bara fixa curbata ETT-A pentru toaleta D32mm L500mm</w:t>
            </w:r>
          </w:p>
          <w:p w14:paraId="2421E18B"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42D663FE"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35C6E097" w14:textId="77777777" w:rsidR="00EC03BB" w:rsidRDefault="00EC03BB" w:rsidP="00FA1801">
            <w:pPr>
              <w:jc w:val="center"/>
              <w:rPr>
                <w:sz w:val="22"/>
                <w:szCs w:val="22"/>
                <w:lang w:val="en-US"/>
              </w:rPr>
            </w:pPr>
            <w:r>
              <w:rPr>
                <w:sz w:val="22"/>
                <w:szCs w:val="22"/>
                <w:lang w:val="en-US"/>
              </w:rPr>
              <w:t>1,00</w:t>
            </w:r>
          </w:p>
        </w:tc>
        <w:tc>
          <w:tcPr>
            <w:tcW w:w="793" w:type="pct"/>
            <w:tcBorders>
              <w:top w:val="single" w:sz="4" w:space="0" w:color="auto"/>
              <w:bottom w:val="single" w:sz="4" w:space="0" w:color="auto"/>
            </w:tcBorders>
          </w:tcPr>
          <w:p w14:paraId="1A81EB2B" w14:textId="77777777" w:rsidR="00EC03BB" w:rsidRDefault="00EC03BB" w:rsidP="00FA1801">
            <w:pPr>
              <w:jc w:val="center"/>
              <w:rPr>
                <w:sz w:val="22"/>
                <w:szCs w:val="22"/>
                <w:lang w:val="en-US"/>
              </w:rPr>
            </w:pPr>
          </w:p>
        </w:tc>
      </w:tr>
      <w:tr w:rsidR="00EC03BB" w14:paraId="35A652FF" w14:textId="05278D3E" w:rsidTr="00EC03BB">
        <w:tc>
          <w:tcPr>
            <w:tcW w:w="305" w:type="pct"/>
            <w:tcBorders>
              <w:top w:val="nil"/>
              <w:left w:val="single" w:sz="6" w:space="0" w:color="auto"/>
              <w:bottom w:val="nil"/>
              <w:right w:val="nil"/>
            </w:tcBorders>
          </w:tcPr>
          <w:p w14:paraId="64E3D068" w14:textId="77777777" w:rsidR="00EC03BB" w:rsidRDefault="00EC03BB">
            <w:pPr>
              <w:jc w:val="center"/>
            </w:pPr>
          </w:p>
        </w:tc>
        <w:tc>
          <w:tcPr>
            <w:tcW w:w="671" w:type="pct"/>
            <w:tcBorders>
              <w:top w:val="nil"/>
              <w:left w:val="single" w:sz="6" w:space="0" w:color="auto"/>
              <w:bottom w:val="nil"/>
              <w:right w:val="nil"/>
            </w:tcBorders>
          </w:tcPr>
          <w:p w14:paraId="12BF17C0" w14:textId="77777777" w:rsidR="00EC03BB" w:rsidRDefault="00EC03BB"/>
        </w:tc>
        <w:tc>
          <w:tcPr>
            <w:tcW w:w="3232" w:type="pct"/>
            <w:gridSpan w:val="3"/>
            <w:tcBorders>
              <w:top w:val="nil"/>
              <w:left w:val="single" w:sz="6" w:space="0" w:color="auto"/>
              <w:bottom w:val="nil"/>
              <w:right w:val="single" w:sz="6" w:space="0" w:color="auto"/>
            </w:tcBorders>
          </w:tcPr>
          <w:p w14:paraId="47FEDECA" w14:textId="77777777" w:rsidR="00EC03BB" w:rsidRPr="007F2714" w:rsidRDefault="00EC03BB" w:rsidP="00760872">
            <w:pPr>
              <w:rPr>
                <w:b/>
                <w:bCs/>
                <w:sz w:val="22"/>
                <w:szCs w:val="22"/>
                <w:lang w:val="en-US"/>
              </w:rPr>
            </w:pPr>
            <w:r w:rsidRPr="00B40365">
              <w:rPr>
                <w:b/>
                <w:bCs/>
                <w:sz w:val="22"/>
                <w:szCs w:val="22"/>
              </w:rPr>
              <w:t>1.1.4. Pardosea</w:t>
            </w:r>
          </w:p>
          <w:p w14:paraId="17B5D483" w14:textId="77777777" w:rsidR="00EC03BB" w:rsidRPr="00B40365" w:rsidRDefault="00EC03BB" w:rsidP="00760872"/>
        </w:tc>
        <w:tc>
          <w:tcPr>
            <w:tcW w:w="793" w:type="pct"/>
            <w:tcBorders>
              <w:top w:val="nil"/>
              <w:left w:val="single" w:sz="6" w:space="0" w:color="auto"/>
              <w:bottom w:val="nil"/>
              <w:right w:val="single" w:sz="6" w:space="0" w:color="auto"/>
            </w:tcBorders>
          </w:tcPr>
          <w:p w14:paraId="596234FA" w14:textId="77777777" w:rsidR="00EC03BB" w:rsidRPr="00B40365" w:rsidRDefault="00EC03BB" w:rsidP="00760872">
            <w:pPr>
              <w:rPr>
                <w:b/>
                <w:bCs/>
                <w:sz w:val="22"/>
                <w:szCs w:val="22"/>
              </w:rPr>
            </w:pPr>
          </w:p>
        </w:tc>
      </w:tr>
      <w:tr w:rsidR="00EC03BB" w14:paraId="07FBF5CA" w14:textId="2797302A"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8CADD53" w14:textId="77777777" w:rsidR="00EC03BB" w:rsidRDefault="00EC03BB">
            <w:pPr>
              <w:rPr>
                <w:sz w:val="22"/>
                <w:szCs w:val="22"/>
              </w:rPr>
            </w:pPr>
            <w:r>
              <w:rPr>
                <w:sz w:val="22"/>
                <w:szCs w:val="22"/>
              </w:rPr>
              <w:t>44</w:t>
            </w:r>
          </w:p>
        </w:tc>
        <w:tc>
          <w:tcPr>
            <w:tcW w:w="671" w:type="pct"/>
            <w:tcBorders>
              <w:top w:val="single" w:sz="4" w:space="0" w:color="auto"/>
              <w:bottom w:val="single" w:sz="4" w:space="0" w:color="auto"/>
            </w:tcBorders>
          </w:tcPr>
          <w:p w14:paraId="29998714" w14:textId="77777777" w:rsidR="00EC03BB" w:rsidRDefault="00EC03BB">
            <w:pPr>
              <w:rPr>
                <w:sz w:val="22"/>
                <w:szCs w:val="22"/>
              </w:rPr>
            </w:pPr>
            <w:r>
              <w:rPr>
                <w:sz w:val="22"/>
                <w:szCs w:val="22"/>
                <w:lang w:val="en-US"/>
              </w:rPr>
              <w:t>RpCK41A</w:t>
            </w:r>
          </w:p>
          <w:p w14:paraId="01DFE083"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4B4B7B1" w14:textId="77777777" w:rsidR="00EC03BB" w:rsidRPr="00A951C3" w:rsidRDefault="00EC03BB" w:rsidP="0035143B">
            <w:pPr>
              <w:rPr>
                <w:sz w:val="24"/>
                <w:szCs w:val="24"/>
                <w:lang w:val="en-US"/>
              </w:rPr>
            </w:pPr>
            <w:r w:rsidRPr="00A951C3">
              <w:rPr>
                <w:sz w:val="24"/>
                <w:szCs w:val="24"/>
                <w:lang w:val="en-US"/>
              </w:rPr>
              <w:t>Desfacerea pardoselilor din dusumele din scindura, dulapi, etc</w:t>
            </w:r>
          </w:p>
          <w:p w14:paraId="23F7BA53"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71B3D563" w14:textId="77777777" w:rsidR="00EC03BB" w:rsidRDefault="00EC03BB">
            <w:pPr>
              <w:jc w:val="center"/>
              <w:rPr>
                <w:sz w:val="22"/>
                <w:szCs w:val="22"/>
              </w:rPr>
            </w:pPr>
            <w:r>
              <w:rPr>
                <w:sz w:val="22"/>
                <w:szCs w:val="22"/>
              </w:rPr>
              <w:lastRenderedPageBreak/>
              <w:t>m2</w:t>
            </w:r>
          </w:p>
        </w:tc>
        <w:tc>
          <w:tcPr>
            <w:tcW w:w="793" w:type="pct"/>
            <w:tcBorders>
              <w:top w:val="single" w:sz="4" w:space="0" w:color="auto"/>
              <w:bottom w:val="single" w:sz="4" w:space="0" w:color="auto"/>
            </w:tcBorders>
            <w:vAlign w:val="center"/>
          </w:tcPr>
          <w:p w14:paraId="1B0E205B" w14:textId="77777777" w:rsidR="00EC03BB" w:rsidRDefault="00EC03BB" w:rsidP="00FA1801">
            <w:pPr>
              <w:jc w:val="center"/>
              <w:rPr>
                <w:sz w:val="22"/>
                <w:szCs w:val="22"/>
                <w:lang w:val="en-US"/>
              </w:rPr>
            </w:pPr>
            <w:r>
              <w:rPr>
                <w:sz w:val="22"/>
                <w:szCs w:val="22"/>
                <w:lang w:val="en-US"/>
              </w:rPr>
              <w:t>8,30</w:t>
            </w:r>
          </w:p>
        </w:tc>
        <w:tc>
          <w:tcPr>
            <w:tcW w:w="793" w:type="pct"/>
            <w:tcBorders>
              <w:top w:val="single" w:sz="4" w:space="0" w:color="auto"/>
              <w:bottom w:val="single" w:sz="4" w:space="0" w:color="auto"/>
            </w:tcBorders>
          </w:tcPr>
          <w:p w14:paraId="6E1F90D3" w14:textId="77777777" w:rsidR="00EC03BB" w:rsidRDefault="00EC03BB" w:rsidP="00FA1801">
            <w:pPr>
              <w:jc w:val="center"/>
              <w:rPr>
                <w:sz w:val="22"/>
                <w:szCs w:val="22"/>
                <w:lang w:val="en-US"/>
              </w:rPr>
            </w:pPr>
          </w:p>
        </w:tc>
      </w:tr>
      <w:tr w:rsidR="00EC03BB" w14:paraId="71C61D57" w14:textId="4C03D920"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810F8BC" w14:textId="77777777" w:rsidR="00EC03BB" w:rsidRDefault="00EC03BB">
            <w:pPr>
              <w:rPr>
                <w:sz w:val="22"/>
                <w:szCs w:val="22"/>
              </w:rPr>
            </w:pPr>
            <w:r>
              <w:rPr>
                <w:sz w:val="22"/>
                <w:szCs w:val="22"/>
              </w:rPr>
              <w:t>45</w:t>
            </w:r>
          </w:p>
        </w:tc>
        <w:tc>
          <w:tcPr>
            <w:tcW w:w="671" w:type="pct"/>
            <w:tcBorders>
              <w:top w:val="single" w:sz="4" w:space="0" w:color="auto"/>
              <w:bottom w:val="single" w:sz="4" w:space="0" w:color="auto"/>
            </w:tcBorders>
          </w:tcPr>
          <w:p w14:paraId="6E232088" w14:textId="77777777" w:rsidR="00EC03BB" w:rsidRDefault="00EC03BB">
            <w:pPr>
              <w:rPr>
                <w:sz w:val="22"/>
                <w:szCs w:val="22"/>
              </w:rPr>
            </w:pPr>
            <w:r>
              <w:rPr>
                <w:sz w:val="22"/>
                <w:szCs w:val="22"/>
                <w:lang w:val="en-US"/>
              </w:rPr>
              <w:t>TsC54C</w:t>
            </w:r>
          </w:p>
          <w:p w14:paraId="54A3F23F"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30914A02" w14:textId="77777777" w:rsidR="00EC03BB" w:rsidRPr="00A951C3" w:rsidRDefault="00EC03BB" w:rsidP="0035143B">
            <w:pPr>
              <w:rPr>
                <w:sz w:val="24"/>
                <w:szCs w:val="24"/>
                <w:lang w:val="en-US"/>
              </w:rPr>
            </w:pPr>
            <w:r w:rsidRPr="00A951C3">
              <w:rPr>
                <w:sz w:val="24"/>
                <w:szCs w:val="24"/>
                <w:lang w:val="en-US"/>
              </w:rPr>
              <w:t>Strat de fundatie din pietris (15cm)</w:t>
            </w:r>
          </w:p>
          <w:p w14:paraId="50D0F083"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7AA7BDDC" w14:textId="77777777" w:rsidR="00EC03BB" w:rsidRDefault="00EC03BB">
            <w:pPr>
              <w:jc w:val="center"/>
              <w:rPr>
                <w:sz w:val="22"/>
                <w:szCs w:val="22"/>
              </w:rPr>
            </w:pPr>
            <w:r>
              <w:rPr>
                <w:sz w:val="22"/>
                <w:szCs w:val="22"/>
              </w:rPr>
              <w:t>m3</w:t>
            </w:r>
          </w:p>
        </w:tc>
        <w:tc>
          <w:tcPr>
            <w:tcW w:w="793" w:type="pct"/>
            <w:tcBorders>
              <w:top w:val="single" w:sz="4" w:space="0" w:color="auto"/>
              <w:bottom w:val="single" w:sz="4" w:space="0" w:color="auto"/>
            </w:tcBorders>
            <w:vAlign w:val="center"/>
          </w:tcPr>
          <w:p w14:paraId="102B8CD2" w14:textId="77777777" w:rsidR="00EC03BB" w:rsidRDefault="00EC03BB" w:rsidP="00FA1801">
            <w:pPr>
              <w:jc w:val="center"/>
              <w:rPr>
                <w:sz w:val="22"/>
                <w:szCs w:val="22"/>
                <w:lang w:val="en-US"/>
              </w:rPr>
            </w:pPr>
            <w:r>
              <w:rPr>
                <w:sz w:val="22"/>
                <w:szCs w:val="22"/>
                <w:lang w:val="en-US"/>
              </w:rPr>
              <w:t>1,24</w:t>
            </w:r>
          </w:p>
        </w:tc>
        <w:tc>
          <w:tcPr>
            <w:tcW w:w="793" w:type="pct"/>
            <w:tcBorders>
              <w:top w:val="single" w:sz="4" w:space="0" w:color="auto"/>
              <w:bottom w:val="single" w:sz="4" w:space="0" w:color="auto"/>
            </w:tcBorders>
          </w:tcPr>
          <w:p w14:paraId="4AAD7ECF" w14:textId="77777777" w:rsidR="00EC03BB" w:rsidRDefault="00EC03BB" w:rsidP="00FA1801">
            <w:pPr>
              <w:jc w:val="center"/>
              <w:rPr>
                <w:sz w:val="22"/>
                <w:szCs w:val="22"/>
                <w:lang w:val="en-US"/>
              </w:rPr>
            </w:pPr>
          </w:p>
        </w:tc>
      </w:tr>
      <w:tr w:rsidR="00EC03BB" w14:paraId="5FF30CEC" w14:textId="7CE6B166"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86096A1" w14:textId="77777777" w:rsidR="00EC03BB" w:rsidRDefault="00EC03BB">
            <w:pPr>
              <w:rPr>
                <w:sz w:val="22"/>
                <w:szCs w:val="22"/>
              </w:rPr>
            </w:pPr>
            <w:r>
              <w:rPr>
                <w:sz w:val="22"/>
                <w:szCs w:val="22"/>
              </w:rPr>
              <w:t>46</w:t>
            </w:r>
          </w:p>
        </w:tc>
        <w:tc>
          <w:tcPr>
            <w:tcW w:w="671" w:type="pct"/>
            <w:tcBorders>
              <w:top w:val="single" w:sz="4" w:space="0" w:color="auto"/>
              <w:bottom w:val="single" w:sz="4" w:space="0" w:color="auto"/>
            </w:tcBorders>
          </w:tcPr>
          <w:p w14:paraId="0C7F7A6E" w14:textId="77777777" w:rsidR="00EC03BB" w:rsidRDefault="00EC03BB">
            <w:pPr>
              <w:rPr>
                <w:sz w:val="22"/>
                <w:szCs w:val="22"/>
              </w:rPr>
            </w:pPr>
            <w:r>
              <w:rPr>
                <w:sz w:val="22"/>
                <w:szCs w:val="22"/>
                <w:lang w:val="en-US"/>
              </w:rPr>
              <w:t>CC03C</w:t>
            </w:r>
          </w:p>
          <w:p w14:paraId="11887C92"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3C1F9FC4" w14:textId="77777777" w:rsidR="00EC03BB" w:rsidRPr="00A951C3" w:rsidRDefault="00EC03BB" w:rsidP="0035143B">
            <w:pPr>
              <w:rPr>
                <w:sz w:val="24"/>
                <w:szCs w:val="24"/>
                <w:lang w:val="en-US"/>
              </w:rPr>
            </w:pPr>
            <w:r w:rsidRPr="00A951C3">
              <w:rPr>
                <w:sz w:val="24"/>
                <w:szCs w:val="24"/>
                <w:lang w:val="en-US"/>
              </w:rPr>
              <w:t>Montare plase sudate la inaltimi mai mici sau egale cu 35 m, la placi (Plasa VR 100x100x4mm- 1.84kg/m2)</w:t>
            </w:r>
          </w:p>
          <w:p w14:paraId="2440FAEC"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6BE6E59B" w14:textId="77777777" w:rsidR="00EC03BB" w:rsidRDefault="00EC03BB">
            <w:pPr>
              <w:jc w:val="center"/>
              <w:rPr>
                <w:sz w:val="22"/>
                <w:szCs w:val="22"/>
              </w:rPr>
            </w:pPr>
            <w:r>
              <w:rPr>
                <w:sz w:val="22"/>
                <w:szCs w:val="22"/>
              </w:rPr>
              <w:t>kg</w:t>
            </w:r>
          </w:p>
        </w:tc>
        <w:tc>
          <w:tcPr>
            <w:tcW w:w="793" w:type="pct"/>
            <w:tcBorders>
              <w:top w:val="single" w:sz="4" w:space="0" w:color="auto"/>
              <w:bottom w:val="single" w:sz="4" w:space="0" w:color="auto"/>
            </w:tcBorders>
            <w:vAlign w:val="center"/>
          </w:tcPr>
          <w:p w14:paraId="14035C27" w14:textId="77777777" w:rsidR="00EC03BB" w:rsidRDefault="00EC03BB" w:rsidP="00FA1801">
            <w:pPr>
              <w:jc w:val="center"/>
              <w:rPr>
                <w:sz w:val="22"/>
                <w:szCs w:val="22"/>
                <w:lang w:val="en-US"/>
              </w:rPr>
            </w:pPr>
            <w:r>
              <w:rPr>
                <w:sz w:val="22"/>
                <w:szCs w:val="22"/>
                <w:lang w:val="en-US"/>
              </w:rPr>
              <w:t>14,20</w:t>
            </w:r>
          </w:p>
        </w:tc>
        <w:tc>
          <w:tcPr>
            <w:tcW w:w="793" w:type="pct"/>
            <w:tcBorders>
              <w:top w:val="single" w:sz="4" w:space="0" w:color="auto"/>
              <w:bottom w:val="single" w:sz="4" w:space="0" w:color="auto"/>
            </w:tcBorders>
          </w:tcPr>
          <w:p w14:paraId="39308CF7" w14:textId="77777777" w:rsidR="00EC03BB" w:rsidRDefault="00EC03BB" w:rsidP="00FA1801">
            <w:pPr>
              <w:jc w:val="center"/>
              <w:rPr>
                <w:sz w:val="22"/>
                <w:szCs w:val="22"/>
                <w:lang w:val="en-US"/>
              </w:rPr>
            </w:pPr>
          </w:p>
        </w:tc>
      </w:tr>
      <w:tr w:rsidR="00EC03BB" w14:paraId="6137A9C7" w14:textId="169CC3C3"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A43A1E3" w14:textId="77777777" w:rsidR="00EC03BB" w:rsidRDefault="00EC03BB">
            <w:pPr>
              <w:rPr>
                <w:sz w:val="22"/>
                <w:szCs w:val="22"/>
              </w:rPr>
            </w:pPr>
            <w:r>
              <w:rPr>
                <w:sz w:val="22"/>
                <w:szCs w:val="22"/>
              </w:rPr>
              <w:t>47</w:t>
            </w:r>
          </w:p>
        </w:tc>
        <w:tc>
          <w:tcPr>
            <w:tcW w:w="671" w:type="pct"/>
            <w:tcBorders>
              <w:top w:val="single" w:sz="4" w:space="0" w:color="auto"/>
              <w:bottom w:val="single" w:sz="4" w:space="0" w:color="auto"/>
            </w:tcBorders>
          </w:tcPr>
          <w:p w14:paraId="5FA6475F" w14:textId="77777777" w:rsidR="00EC03BB" w:rsidRDefault="00EC03BB">
            <w:pPr>
              <w:rPr>
                <w:sz w:val="22"/>
                <w:szCs w:val="22"/>
              </w:rPr>
            </w:pPr>
            <w:r>
              <w:rPr>
                <w:sz w:val="22"/>
                <w:szCs w:val="22"/>
                <w:lang w:val="en-US"/>
              </w:rPr>
              <w:t>CG01A</w:t>
            </w:r>
          </w:p>
          <w:p w14:paraId="090CF36A"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50E2CC33" w14:textId="77777777" w:rsidR="00EC03BB" w:rsidRPr="00A951C3" w:rsidRDefault="00EC03BB" w:rsidP="0035143B">
            <w:pPr>
              <w:rPr>
                <w:sz w:val="24"/>
                <w:szCs w:val="24"/>
                <w:lang w:val="en-US"/>
              </w:rPr>
            </w:pPr>
            <w:r w:rsidRPr="00A951C3">
              <w:rPr>
                <w:sz w:val="24"/>
                <w:szCs w:val="24"/>
                <w:lang w:val="en-US"/>
              </w:rPr>
              <w:t>Strat suport pentru pardoseli executat din mortar din ciment M 100-T de 3 cm grosime cu fata driscuita fin (WC)</w:t>
            </w:r>
          </w:p>
          <w:p w14:paraId="27C09E31"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2381733A"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382E3F1A" w14:textId="77777777" w:rsidR="00EC03BB" w:rsidRDefault="00EC03BB" w:rsidP="00FA1801">
            <w:pPr>
              <w:jc w:val="center"/>
              <w:rPr>
                <w:sz w:val="22"/>
                <w:szCs w:val="22"/>
                <w:lang w:val="en-US"/>
              </w:rPr>
            </w:pPr>
            <w:r>
              <w:rPr>
                <w:sz w:val="22"/>
                <w:szCs w:val="22"/>
                <w:lang w:val="en-US"/>
              </w:rPr>
              <w:t>8,30</w:t>
            </w:r>
          </w:p>
        </w:tc>
        <w:tc>
          <w:tcPr>
            <w:tcW w:w="793" w:type="pct"/>
            <w:tcBorders>
              <w:top w:val="single" w:sz="4" w:space="0" w:color="auto"/>
              <w:bottom w:val="single" w:sz="4" w:space="0" w:color="auto"/>
            </w:tcBorders>
          </w:tcPr>
          <w:p w14:paraId="170ED620" w14:textId="77777777" w:rsidR="00EC03BB" w:rsidRDefault="00EC03BB" w:rsidP="00FA1801">
            <w:pPr>
              <w:jc w:val="center"/>
              <w:rPr>
                <w:sz w:val="22"/>
                <w:szCs w:val="22"/>
                <w:lang w:val="en-US"/>
              </w:rPr>
            </w:pPr>
          </w:p>
        </w:tc>
      </w:tr>
      <w:tr w:rsidR="00EC03BB" w14:paraId="49A0301E" w14:textId="2F394BA3"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F790F43" w14:textId="77777777" w:rsidR="00EC03BB" w:rsidRDefault="00EC03BB">
            <w:pPr>
              <w:rPr>
                <w:sz w:val="22"/>
                <w:szCs w:val="22"/>
              </w:rPr>
            </w:pPr>
            <w:r>
              <w:rPr>
                <w:sz w:val="22"/>
                <w:szCs w:val="22"/>
              </w:rPr>
              <w:t>48</w:t>
            </w:r>
          </w:p>
        </w:tc>
        <w:tc>
          <w:tcPr>
            <w:tcW w:w="671" w:type="pct"/>
            <w:tcBorders>
              <w:top w:val="single" w:sz="4" w:space="0" w:color="auto"/>
              <w:bottom w:val="single" w:sz="4" w:space="0" w:color="auto"/>
            </w:tcBorders>
          </w:tcPr>
          <w:p w14:paraId="524B3A41" w14:textId="77777777" w:rsidR="00EC03BB" w:rsidRDefault="00EC03BB">
            <w:pPr>
              <w:rPr>
                <w:sz w:val="22"/>
                <w:szCs w:val="22"/>
              </w:rPr>
            </w:pPr>
            <w:r>
              <w:rPr>
                <w:sz w:val="22"/>
                <w:szCs w:val="22"/>
                <w:lang w:val="en-US"/>
              </w:rPr>
              <w:t>CG56B</w:t>
            </w:r>
          </w:p>
          <w:p w14:paraId="2B06C34E"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3D7F4C32" w14:textId="77777777" w:rsidR="00EC03BB" w:rsidRPr="00A951C3" w:rsidRDefault="00EC03BB" w:rsidP="0035143B">
            <w:pPr>
              <w:rPr>
                <w:sz w:val="24"/>
                <w:szCs w:val="24"/>
                <w:lang w:val="en-US"/>
              </w:rPr>
            </w:pPr>
            <w:r w:rsidRPr="00A951C3">
              <w:rPr>
                <w:sz w:val="24"/>
                <w:szCs w:val="24"/>
                <w:lang w:val="en-US"/>
              </w:rPr>
              <w:t>Sapa din amestec de autonivelare "Nivelir": grosime 20 mm (Colidor )</w:t>
            </w:r>
          </w:p>
          <w:p w14:paraId="579AF13B"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6E2540D1"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263490B5" w14:textId="77777777" w:rsidR="00EC03BB" w:rsidRDefault="00EC03BB" w:rsidP="00FA1801">
            <w:pPr>
              <w:jc w:val="center"/>
              <w:rPr>
                <w:sz w:val="22"/>
                <w:szCs w:val="22"/>
                <w:lang w:val="en-US"/>
              </w:rPr>
            </w:pPr>
            <w:r>
              <w:rPr>
                <w:sz w:val="22"/>
                <w:szCs w:val="22"/>
                <w:lang w:val="en-US"/>
              </w:rPr>
              <w:t>8,20</w:t>
            </w:r>
          </w:p>
        </w:tc>
        <w:tc>
          <w:tcPr>
            <w:tcW w:w="793" w:type="pct"/>
            <w:tcBorders>
              <w:top w:val="single" w:sz="4" w:space="0" w:color="auto"/>
              <w:bottom w:val="single" w:sz="4" w:space="0" w:color="auto"/>
            </w:tcBorders>
          </w:tcPr>
          <w:p w14:paraId="44178707" w14:textId="77777777" w:rsidR="00EC03BB" w:rsidRDefault="00EC03BB" w:rsidP="00FA1801">
            <w:pPr>
              <w:jc w:val="center"/>
              <w:rPr>
                <w:sz w:val="22"/>
                <w:szCs w:val="22"/>
                <w:lang w:val="en-US"/>
              </w:rPr>
            </w:pPr>
          </w:p>
        </w:tc>
      </w:tr>
      <w:tr w:rsidR="00EC03BB" w14:paraId="1C6819C2" w14:textId="55A3F713"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162C9DD" w14:textId="77777777" w:rsidR="00EC03BB" w:rsidRDefault="00EC03BB">
            <w:pPr>
              <w:rPr>
                <w:sz w:val="22"/>
                <w:szCs w:val="22"/>
              </w:rPr>
            </w:pPr>
            <w:r>
              <w:rPr>
                <w:sz w:val="22"/>
                <w:szCs w:val="22"/>
              </w:rPr>
              <w:t>49</w:t>
            </w:r>
          </w:p>
        </w:tc>
        <w:tc>
          <w:tcPr>
            <w:tcW w:w="671" w:type="pct"/>
            <w:tcBorders>
              <w:top w:val="single" w:sz="4" w:space="0" w:color="auto"/>
              <w:bottom w:val="single" w:sz="4" w:space="0" w:color="auto"/>
            </w:tcBorders>
          </w:tcPr>
          <w:p w14:paraId="65E6EA64" w14:textId="77777777" w:rsidR="00EC03BB" w:rsidRDefault="00EC03BB">
            <w:pPr>
              <w:rPr>
                <w:sz w:val="22"/>
                <w:szCs w:val="22"/>
              </w:rPr>
            </w:pPr>
            <w:r>
              <w:rPr>
                <w:sz w:val="22"/>
                <w:szCs w:val="22"/>
                <w:lang w:val="en-US"/>
              </w:rPr>
              <w:t>CG17D1</w:t>
            </w:r>
          </w:p>
          <w:p w14:paraId="66BAE6A0"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2B2E8256" w14:textId="77777777" w:rsidR="00EC03BB" w:rsidRPr="00A951C3" w:rsidRDefault="00EC03BB" w:rsidP="0035143B">
            <w:pPr>
              <w:rPr>
                <w:sz w:val="24"/>
                <w:szCs w:val="24"/>
                <w:lang w:val="en-US"/>
              </w:rPr>
            </w:pPr>
            <w:r w:rsidRPr="00A951C3">
              <w:rPr>
                <w:sz w:val="24"/>
                <w:szCs w:val="24"/>
                <w:lang w:val="en-US"/>
              </w:rPr>
              <w:t xml:space="preserve">Pardoseli din placi de gresie ceramica inclusiv stratul suport din mortar adeziv, executate pe suprafete: egale sau mai mici de 16 m2 </w:t>
            </w:r>
          </w:p>
          <w:p w14:paraId="324ADA89"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7CAE8392"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4DFA7505" w14:textId="77777777" w:rsidR="00EC03BB" w:rsidRDefault="00EC03BB" w:rsidP="00FA1801">
            <w:pPr>
              <w:jc w:val="center"/>
              <w:rPr>
                <w:sz w:val="22"/>
                <w:szCs w:val="22"/>
                <w:lang w:val="en-US"/>
              </w:rPr>
            </w:pPr>
            <w:r>
              <w:rPr>
                <w:sz w:val="22"/>
                <w:szCs w:val="22"/>
                <w:lang w:val="en-US"/>
              </w:rPr>
              <w:t>15,90</w:t>
            </w:r>
          </w:p>
        </w:tc>
        <w:tc>
          <w:tcPr>
            <w:tcW w:w="793" w:type="pct"/>
            <w:tcBorders>
              <w:top w:val="single" w:sz="4" w:space="0" w:color="auto"/>
              <w:bottom w:val="single" w:sz="4" w:space="0" w:color="auto"/>
            </w:tcBorders>
          </w:tcPr>
          <w:p w14:paraId="0E4A8473" w14:textId="77777777" w:rsidR="00EC03BB" w:rsidRDefault="00EC03BB" w:rsidP="00FA1801">
            <w:pPr>
              <w:jc w:val="center"/>
              <w:rPr>
                <w:sz w:val="22"/>
                <w:szCs w:val="22"/>
                <w:lang w:val="en-US"/>
              </w:rPr>
            </w:pPr>
          </w:p>
        </w:tc>
      </w:tr>
      <w:tr w:rsidR="00EC03BB" w14:paraId="1A116274" w14:textId="5BC7DC82"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0B0F241" w14:textId="77777777" w:rsidR="00EC03BB" w:rsidRDefault="00EC03BB">
            <w:pPr>
              <w:rPr>
                <w:sz w:val="22"/>
                <w:szCs w:val="22"/>
              </w:rPr>
            </w:pPr>
            <w:r>
              <w:rPr>
                <w:sz w:val="22"/>
                <w:szCs w:val="22"/>
              </w:rPr>
              <w:t>50</w:t>
            </w:r>
          </w:p>
        </w:tc>
        <w:tc>
          <w:tcPr>
            <w:tcW w:w="671" w:type="pct"/>
            <w:tcBorders>
              <w:top w:val="single" w:sz="4" w:space="0" w:color="auto"/>
              <w:bottom w:val="single" w:sz="4" w:space="0" w:color="auto"/>
            </w:tcBorders>
          </w:tcPr>
          <w:p w14:paraId="7F4A8C17" w14:textId="77777777" w:rsidR="00EC03BB" w:rsidRDefault="00EC03BB">
            <w:pPr>
              <w:rPr>
                <w:sz w:val="22"/>
                <w:szCs w:val="22"/>
              </w:rPr>
            </w:pPr>
            <w:r>
              <w:rPr>
                <w:sz w:val="22"/>
                <w:szCs w:val="22"/>
                <w:lang w:val="en-US"/>
              </w:rPr>
              <w:t>CG18A1</w:t>
            </w:r>
          </w:p>
          <w:p w14:paraId="69ED3E72"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4D81916D" w14:textId="77777777" w:rsidR="00EC03BB" w:rsidRPr="00A951C3" w:rsidRDefault="00EC03BB" w:rsidP="0035143B">
            <w:pPr>
              <w:rPr>
                <w:sz w:val="24"/>
                <w:szCs w:val="24"/>
                <w:lang w:val="en-US"/>
              </w:rPr>
            </w:pPr>
            <w:r w:rsidRPr="00A951C3">
              <w:rPr>
                <w:sz w:val="24"/>
                <w:szCs w:val="24"/>
                <w:lang w:val="en-US"/>
              </w:rPr>
              <w:t>Plinte orizontale cu  inaltimea maxima de 15 cm la pereti  din gresie ceramica fixate cu  mortar de ciment M 100-T, inclusiv curatarea si spalarea cu apa,  in incaperi cu suprafete mai mici sau egale cu  16 mp</w:t>
            </w:r>
          </w:p>
          <w:p w14:paraId="7EB4DFA8"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7BF520CC"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05F81A30" w14:textId="77777777" w:rsidR="00EC03BB" w:rsidRDefault="00EC03BB" w:rsidP="00FA1801">
            <w:pPr>
              <w:jc w:val="center"/>
              <w:rPr>
                <w:sz w:val="22"/>
                <w:szCs w:val="22"/>
                <w:lang w:val="en-US"/>
              </w:rPr>
            </w:pPr>
            <w:r>
              <w:rPr>
                <w:sz w:val="22"/>
                <w:szCs w:val="22"/>
                <w:lang w:val="en-US"/>
              </w:rPr>
              <w:t>15,00</w:t>
            </w:r>
          </w:p>
        </w:tc>
        <w:tc>
          <w:tcPr>
            <w:tcW w:w="793" w:type="pct"/>
            <w:tcBorders>
              <w:top w:val="single" w:sz="4" w:space="0" w:color="auto"/>
              <w:bottom w:val="single" w:sz="4" w:space="0" w:color="auto"/>
            </w:tcBorders>
          </w:tcPr>
          <w:p w14:paraId="1D6351ED" w14:textId="77777777" w:rsidR="00EC03BB" w:rsidRDefault="00EC03BB" w:rsidP="00FA1801">
            <w:pPr>
              <w:jc w:val="center"/>
              <w:rPr>
                <w:sz w:val="22"/>
                <w:szCs w:val="22"/>
                <w:lang w:val="en-US"/>
              </w:rPr>
            </w:pPr>
          </w:p>
        </w:tc>
      </w:tr>
      <w:tr w:rsidR="00EC03BB" w14:paraId="2CD06ABC" w14:textId="064ABDC1"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7FACCC4" w14:textId="77777777" w:rsidR="00EC03BB" w:rsidRDefault="00EC03BB">
            <w:pPr>
              <w:rPr>
                <w:sz w:val="22"/>
                <w:szCs w:val="22"/>
              </w:rPr>
            </w:pPr>
            <w:r>
              <w:rPr>
                <w:sz w:val="22"/>
                <w:szCs w:val="22"/>
              </w:rPr>
              <w:t>51</w:t>
            </w:r>
          </w:p>
        </w:tc>
        <w:tc>
          <w:tcPr>
            <w:tcW w:w="671" w:type="pct"/>
            <w:tcBorders>
              <w:top w:val="single" w:sz="4" w:space="0" w:color="auto"/>
              <w:bottom w:val="single" w:sz="4" w:space="0" w:color="auto"/>
            </w:tcBorders>
          </w:tcPr>
          <w:p w14:paraId="5B8E3FC3" w14:textId="77777777" w:rsidR="00EC03BB" w:rsidRDefault="00EC03BB">
            <w:pPr>
              <w:rPr>
                <w:sz w:val="22"/>
                <w:szCs w:val="22"/>
              </w:rPr>
            </w:pPr>
            <w:r>
              <w:rPr>
                <w:sz w:val="22"/>
                <w:szCs w:val="22"/>
                <w:lang w:val="en-US"/>
              </w:rPr>
              <w:t>CG01C</w:t>
            </w:r>
          </w:p>
          <w:p w14:paraId="7B30FD65"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2175F890" w14:textId="77777777" w:rsidR="00EC03BB" w:rsidRPr="00A951C3" w:rsidRDefault="00EC03BB" w:rsidP="0035143B">
            <w:pPr>
              <w:rPr>
                <w:sz w:val="24"/>
                <w:szCs w:val="24"/>
                <w:lang w:val="en-US"/>
              </w:rPr>
            </w:pPr>
            <w:r w:rsidRPr="00A951C3">
              <w:rPr>
                <w:sz w:val="24"/>
                <w:szCs w:val="24"/>
                <w:lang w:val="en-US"/>
              </w:rPr>
              <w:t>Strat suport pentru pardoseli executat din placi din fibre de lemn (PFL) moi, poroase bitumate si antiseptizate lipite cu bitum, pe un strat de egalizare existent din mortar de ciment</w:t>
            </w:r>
          </w:p>
          <w:p w14:paraId="45CD834E"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78331CC0"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5BE2F4A6" w14:textId="77777777" w:rsidR="00EC03BB" w:rsidRDefault="00EC03BB" w:rsidP="00FA1801">
            <w:pPr>
              <w:jc w:val="center"/>
              <w:rPr>
                <w:sz w:val="22"/>
                <w:szCs w:val="22"/>
                <w:lang w:val="en-US"/>
              </w:rPr>
            </w:pPr>
            <w:r>
              <w:rPr>
                <w:sz w:val="22"/>
                <w:szCs w:val="22"/>
                <w:lang w:val="en-US"/>
              </w:rPr>
              <w:t>51,40</w:t>
            </w:r>
          </w:p>
        </w:tc>
        <w:tc>
          <w:tcPr>
            <w:tcW w:w="793" w:type="pct"/>
            <w:tcBorders>
              <w:top w:val="single" w:sz="4" w:space="0" w:color="auto"/>
              <w:bottom w:val="single" w:sz="4" w:space="0" w:color="auto"/>
            </w:tcBorders>
          </w:tcPr>
          <w:p w14:paraId="7C5E419E" w14:textId="77777777" w:rsidR="00EC03BB" w:rsidRDefault="00EC03BB" w:rsidP="00FA1801">
            <w:pPr>
              <w:jc w:val="center"/>
              <w:rPr>
                <w:sz w:val="22"/>
                <w:szCs w:val="22"/>
                <w:lang w:val="en-US"/>
              </w:rPr>
            </w:pPr>
          </w:p>
        </w:tc>
      </w:tr>
      <w:tr w:rsidR="00EC03BB" w14:paraId="22A54FEF" w14:textId="4708468E"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29B6D63" w14:textId="77777777" w:rsidR="00EC03BB" w:rsidRDefault="00EC03BB">
            <w:pPr>
              <w:rPr>
                <w:sz w:val="22"/>
                <w:szCs w:val="22"/>
              </w:rPr>
            </w:pPr>
            <w:r>
              <w:rPr>
                <w:sz w:val="22"/>
                <w:szCs w:val="22"/>
              </w:rPr>
              <w:t>52</w:t>
            </w:r>
          </w:p>
        </w:tc>
        <w:tc>
          <w:tcPr>
            <w:tcW w:w="671" w:type="pct"/>
            <w:tcBorders>
              <w:top w:val="single" w:sz="4" w:space="0" w:color="auto"/>
              <w:bottom w:val="single" w:sz="4" w:space="0" w:color="auto"/>
            </w:tcBorders>
          </w:tcPr>
          <w:p w14:paraId="2FC0468F" w14:textId="77777777" w:rsidR="00EC03BB" w:rsidRDefault="00EC03BB">
            <w:pPr>
              <w:rPr>
                <w:sz w:val="22"/>
                <w:szCs w:val="22"/>
              </w:rPr>
            </w:pPr>
            <w:r>
              <w:rPr>
                <w:sz w:val="22"/>
                <w:szCs w:val="22"/>
                <w:lang w:val="en-US"/>
              </w:rPr>
              <w:t>CG36B</w:t>
            </w:r>
          </w:p>
          <w:p w14:paraId="7E5F9C62"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34FF63E6" w14:textId="77777777" w:rsidR="00EC03BB" w:rsidRPr="00A951C3" w:rsidRDefault="00EC03BB" w:rsidP="0035143B">
            <w:pPr>
              <w:rPr>
                <w:sz w:val="24"/>
                <w:szCs w:val="24"/>
                <w:lang w:val="en-US"/>
              </w:rPr>
            </w:pPr>
            <w:r w:rsidRPr="00A951C3">
              <w:rPr>
                <w:sz w:val="24"/>
                <w:szCs w:val="24"/>
                <w:lang w:val="en-US"/>
              </w:rPr>
              <w:t>Pardoseli din placi laminat montale pe uscat cu pozarea stratului sintetic pe suport existent, inclusiv plintele de lemn si curatarea, in incaperii mai mica sau egala cu 16 mp (Clasa 33 grosimea 10mm)</w:t>
            </w:r>
          </w:p>
          <w:p w14:paraId="44A8319E"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038443AF"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0425366B" w14:textId="77777777" w:rsidR="00EC03BB" w:rsidRDefault="00EC03BB" w:rsidP="00FA1801">
            <w:pPr>
              <w:jc w:val="center"/>
              <w:rPr>
                <w:sz w:val="22"/>
                <w:szCs w:val="22"/>
                <w:lang w:val="en-US"/>
              </w:rPr>
            </w:pPr>
            <w:r>
              <w:rPr>
                <w:sz w:val="22"/>
                <w:szCs w:val="22"/>
                <w:lang w:val="en-US"/>
              </w:rPr>
              <w:t>51,70</w:t>
            </w:r>
          </w:p>
        </w:tc>
        <w:tc>
          <w:tcPr>
            <w:tcW w:w="793" w:type="pct"/>
            <w:tcBorders>
              <w:top w:val="single" w:sz="4" w:space="0" w:color="auto"/>
              <w:bottom w:val="single" w:sz="4" w:space="0" w:color="auto"/>
            </w:tcBorders>
          </w:tcPr>
          <w:p w14:paraId="23878EAE" w14:textId="77777777" w:rsidR="00EC03BB" w:rsidRDefault="00EC03BB" w:rsidP="00FA1801">
            <w:pPr>
              <w:jc w:val="center"/>
              <w:rPr>
                <w:sz w:val="22"/>
                <w:szCs w:val="22"/>
                <w:lang w:val="en-US"/>
              </w:rPr>
            </w:pPr>
          </w:p>
        </w:tc>
      </w:tr>
      <w:tr w:rsidR="00EC03BB" w14:paraId="10C1A168" w14:textId="22795B91" w:rsidTr="00EC03BB">
        <w:tc>
          <w:tcPr>
            <w:tcW w:w="305" w:type="pct"/>
            <w:tcBorders>
              <w:top w:val="nil"/>
              <w:left w:val="single" w:sz="6" w:space="0" w:color="auto"/>
              <w:bottom w:val="nil"/>
              <w:right w:val="nil"/>
            </w:tcBorders>
          </w:tcPr>
          <w:p w14:paraId="3AF84BFB" w14:textId="77777777" w:rsidR="00EC03BB" w:rsidRDefault="00EC03BB">
            <w:pPr>
              <w:jc w:val="center"/>
            </w:pPr>
          </w:p>
        </w:tc>
        <w:tc>
          <w:tcPr>
            <w:tcW w:w="671" w:type="pct"/>
            <w:tcBorders>
              <w:top w:val="nil"/>
              <w:left w:val="single" w:sz="6" w:space="0" w:color="auto"/>
              <w:bottom w:val="nil"/>
              <w:right w:val="nil"/>
            </w:tcBorders>
          </w:tcPr>
          <w:p w14:paraId="6287B2F3" w14:textId="77777777" w:rsidR="00EC03BB" w:rsidRDefault="00EC03BB"/>
        </w:tc>
        <w:tc>
          <w:tcPr>
            <w:tcW w:w="3232" w:type="pct"/>
            <w:gridSpan w:val="3"/>
            <w:tcBorders>
              <w:top w:val="nil"/>
              <w:left w:val="single" w:sz="6" w:space="0" w:color="auto"/>
              <w:bottom w:val="nil"/>
              <w:right w:val="single" w:sz="6" w:space="0" w:color="auto"/>
            </w:tcBorders>
          </w:tcPr>
          <w:p w14:paraId="0AE8FB28" w14:textId="77777777" w:rsidR="00EC03BB" w:rsidRPr="007F2714" w:rsidRDefault="00EC03BB" w:rsidP="00760872">
            <w:pPr>
              <w:rPr>
                <w:b/>
                <w:bCs/>
                <w:sz w:val="22"/>
                <w:szCs w:val="22"/>
                <w:lang w:val="en-US"/>
              </w:rPr>
            </w:pPr>
            <w:r w:rsidRPr="00B40365">
              <w:rPr>
                <w:b/>
                <w:bCs/>
                <w:sz w:val="22"/>
                <w:szCs w:val="22"/>
              </w:rPr>
              <w:t>1.1.5. Sistema de incalzire</w:t>
            </w:r>
          </w:p>
          <w:p w14:paraId="26F7F012" w14:textId="77777777" w:rsidR="00EC03BB" w:rsidRPr="00B40365" w:rsidRDefault="00EC03BB" w:rsidP="00760872"/>
        </w:tc>
        <w:tc>
          <w:tcPr>
            <w:tcW w:w="793" w:type="pct"/>
            <w:tcBorders>
              <w:top w:val="nil"/>
              <w:left w:val="single" w:sz="6" w:space="0" w:color="auto"/>
              <w:bottom w:val="nil"/>
              <w:right w:val="single" w:sz="6" w:space="0" w:color="auto"/>
            </w:tcBorders>
          </w:tcPr>
          <w:p w14:paraId="24BA7F8D" w14:textId="77777777" w:rsidR="00EC03BB" w:rsidRPr="00B40365" w:rsidRDefault="00EC03BB" w:rsidP="00760872">
            <w:pPr>
              <w:rPr>
                <w:b/>
                <w:bCs/>
                <w:sz w:val="22"/>
                <w:szCs w:val="22"/>
              </w:rPr>
            </w:pPr>
          </w:p>
        </w:tc>
      </w:tr>
      <w:tr w:rsidR="00EC03BB" w14:paraId="3155F0DC" w14:textId="21BC0EB4"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F59D577" w14:textId="77777777" w:rsidR="00EC03BB" w:rsidRDefault="00EC03BB">
            <w:pPr>
              <w:rPr>
                <w:sz w:val="22"/>
                <w:szCs w:val="22"/>
              </w:rPr>
            </w:pPr>
            <w:r>
              <w:rPr>
                <w:sz w:val="22"/>
                <w:szCs w:val="22"/>
              </w:rPr>
              <w:t>53</w:t>
            </w:r>
          </w:p>
        </w:tc>
        <w:tc>
          <w:tcPr>
            <w:tcW w:w="671" w:type="pct"/>
            <w:tcBorders>
              <w:top w:val="single" w:sz="4" w:space="0" w:color="auto"/>
              <w:bottom w:val="single" w:sz="4" w:space="0" w:color="auto"/>
            </w:tcBorders>
          </w:tcPr>
          <w:p w14:paraId="645F2965" w14:textId="77777777" w:rsidR="00EC03BB" w:rsidRDefault="00EC03BB">
            <w:pPr>
              <w:rPr>
                <w:sz w:val="22"/>
                <w:szCs w:val="22"/>
              </w:rPr>
            </w:pPr>
            <w:r>
              <w:rPr>
                <w:sz w:val="22"/>
                <w:szCs w:val="22"/>
                <w:lang w:val="en-US"/>
              </w:rPr>
              <w:t>RpCU05F</w:t>
            </w:r>
          </w:p>
          <w:p w14:paraId="31C3E893"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43BE23EC" w14:textId="77777777" w:rsidR="00EC03BB" w:rsidRPr="00A951C3" w:rsidRDefault="00EC03BB" w:rsidP="0035143B">
            <w:pPr>
              <w:rPr>
                <w:sz w:val="24"/>
                <w:szCs w:val="24"/>
                <w:lang w:val="en-US"/>
              </w:rPr>
            </w:pPr>
            <w:r w:rsidRPr="00A951C3">
              <w:rPr>
                <w:sz w:val="24"/>
                <w:szCs w:val="24"/>
                <w:lang w:val="en-US"/>
              </w:rPr>
              <w:t>Executarea strapungerilor pentru conducte sau tiranti in pereti din piatra sau beton armat de 16 -25 cm grosime</w:t>
            </w:r>
          </w:p>
          <w:p w14:paraId="7074EA60"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50505651"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350C3B91" w14:textId="77777777" w:rsidR="00EC03BB" w:rsidRDefault="00EC03BB" w:rsidP="00FA1801">
            <w:pPr>
              <w:jc w:val="center"/>
              <w:rPr>
                <w:sz w:val="22"/>
                <w:szCs w:val="22"/>
                <w:lang w:val="en-US"/>
              </w:rPr>
            </w:pPr>
            <w:r>
              <w:rPr>
                <w:sz w:val="22"/>
                <w:szCs w:val="22"/>
                <w:lang w:val="en-US"/>
              </w:rPr>
              <w:t>4,00</w:t>
            </w:r>
          </w:p>
        </w:tc>
        <w:tc>
          <w:tcPr>
            <w:tcW w:w="793" w:type="pct"/>
            <w:tcBorders>
              <w:top w:val="single" w:sz="4" w:space="0" w:color="auto"/>
              <w:bottom w:val="single" w:sz="4" w:space="0" w:color="auto"/>
            </w:tcBorders>
          </w:tcPr>
          <w:p w14:paraId="468CD7FF" w14:textId="77777777" w:rsidR="00EC03BB" w:rsidRDefault="00EC03BB" w:rsidP="00FA1801">
            <w:pPr>
              <w:jc w:val="center"/>
              <w:rPr>
                <w:sz w:val="22"/>
                <w:szCs w:val="22"/>
                <w:lang w:val="en-US"/>
              </w:rPr>
            </w:pPr>
          </w:p>
        </w:tc>
      </w:tr>
      <w:tr w:rsidR="00EC03BB" w14:paraId="0AA2D6C9" w14:textId="24472BDA"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905F0D4" w14:textId="77777777" w:rsidR="00EC03BB" w:rsidRDefault="00EC03BB">
            <w:pPr>
              <w:rPr>
                <w:sz w:val="22"/>
                <w:szCs w:val="22"/>
              </w:rPr>
            </w:pPr>
            <w:r>
              <w:rPr>
                <w:sz w:val="22"/>
                <w:szCs w:val="22"/>
              </w:rPr>
              <w:t>54</w:t>
            </w:r>
          </w:p>
        </w:tc>
        <w:tc>
          <w:tcPr>
            <w:tcW w:w="671" w:type="pct"/>
            <w:tcBorders>
              <w:top w:val="single" w:sz="4" w:space="0" w:color="auto"/>
              <w:bottom w:val="single" w:sz="4" w:space="0" w:color="auto"/>
            </w:tcBorders>
          </w:tcPr>
          <w:p w14:paraId="03F4C4BE" w14:textId="77777777" w:rsidR="00EC03BB" w:rsidRDefault="00EC03BB">
            <w:pPr>
              <w:rPr>
                <w:sz w:val="22"/>
                <w:szCs w:val="22"/>
              </w:rPr>
            </w:pPr>
            <w:r>
              <w:rPr>
                <w:sz w:val="22"/>
                <w:szCs w:val="22"/>
                <w:lang w:val="en-US"/>
              </w:rPr>
              <w:t>RpCU07C</w:t>
            </w:r>
          </w:p>
          <w:p w14:paraId="602C6AB0"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2305CE96" w14:textId="77777777" w:rsidR="00EC03BB" w:rsidRPr="00A951C3" w:rsidRDefault="00EC03BB" w:rsidP="0035143B">
            <w:pPr>
              <w:rPr>
                <w:sz w:val="24"/>
                <w:szCs w:val="24"/>
                <w:lang w:val="en-US"/>
              </w:rPr>
            </w:pPr>
            <w:r w:rsidRPr="00A951C3">
              <w:rPr>
                <w:sz w:val="24"/>
                <w:szCs w:val="24"/>
                <w:lang w:val="en-US"/>
              </w:rPr>
              <w:t>Matarea golurilor in plansee, cu mortar de ciment, dupa instalatii</w:t>
            </w:r>
          </w:p>
          <w:p w14:paraId="30D31281"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2C79B9AE"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54D50161" w14:textId="77777777" w:rsidR="00EC03BB" w:rsidRDefault="00EC03BB" w:rsidP="00FA1801">
            <w:pPr>
              <w:jc w:val="center"/>
              <w:rPr>
                <w:sz w:val="22"/>
                <w:szCs w:val="22"/>
                <w:lang w:val="en-US"/>
              </w:rPr>
            </w:pPr>
            <w:r>
              <w:rPr>
                <w:sz w:val="22"/>
                <w:szCs w:val="22"/>
                <w:lang w:val="en-US"/>
              </w:rPr>
              <w:t>4,00</w:t>
            </w:r>
          </w:p>
        </w:tc>
        <w:tc>
          <w:tcPr>
            <w:tcW w:w="793" w:type="pct"/>
            <w:tcBorders>
              <w:top w:val="single" w:sz="4" w:space="0" w:color="auto"/>
              <w:bottom w:val="single" w:sz="4" w:space="0" w:color="auto"/>
            </w:tcBorders>
          </w:tcPr>
          <w:p w14:paraId="596A1858" w14:textId="77777777" w:rsidR="00EC03BB" w:rsidRDefault="00EC03BB" w:rsidP="00FA1801">
            <w:pPr>
              <w:jc w:val="center"/>
              <w:rPr>
                <w:sz w:val="22"/>
                <w:szCs w:val="22"/>
                <w:lang w:val="en-US"/>
              </w:rPr>
            </w:pPr>
          </w:p>
        </w:tc>
      </w:tr>
      <w:tr w:rsidR="00EC03BB" w14:paraId="795E6DBE" w14:textId="5634D31D"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41689C1" w14:textId="77777777" w:rsidR="00EC03BB" w:rsidRDefault="00EC03BB">
            <w:pPr>
              <w:rPr>
                <w:sz w:val="22"/>
                <w:szCs w:val="22"/>
              </w:rPr>
            </w:pPr>
            <w:r>
              <w:rPr>
                <w:sz w:val="22"/>
                <w:szCs w:val="22"/>
              </w:rPr>
              <w:t>55</w:t>
            </w:r>
          </w:p>
        </w:tc>
        <w:tc>
          <w:tcPr>
            <w:tcW w:w="671" w:type="pct"/>
            <w:tcBorders>
              <w:top w:val="single" w:sz="4" w:space="0" w:color="auto"/>
              <w:bottom w:val="single" w:sz="4" w:space="0" w:color="auto"/>
            </w:tcBorders>
          </w:tcPr>
          <w:p w14:paraId="0FAF7573" w14:textId="77777777" w:rsidR="00EC03BB" w:rsidRDefault="00EC03BB">
            <w:pPr>
              <w:rPr>
                <w:sz w:val="22"/>
                <w:szCs w:val="22"/>
              </w:rPr>
            </w:pPr>
            <w:r>
              <w:rPr>
                <w:sz w:val="22"/>
                <w:szCs w:val="22"/>
                <w:lang w:val="en-US"/>
              </w:rPr>
              <w:t>IC35C</w:t>
            </w:r>
          </w:p>
          <w:p w14:paraId="5939896E"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F5A13D6" w14:textId="77777777" w:rsidR="00EC03BB" w:rsidRPr="00A951C3" w:rsidRDefault="00EC03BB" w:rsidP="0035143B">
            <w:pPr>
              <w:rPr>
                <w:sz w:val="24"/>
                <w:szCs w:val="24"/>
                <w:lang w:val="en-US"/>
              </w:rPr>
            </w:pPr>
            <w:r w:rsidRPr="00A951C3">
              <w:rPr>
                <w:sz w:val="24"/>
                <w:szCs w:val="24"/>
                <w:lang w:val="en-US"/>
              </w:rPr>
              <w:t xml:space="preserve">Teava din polietilena armata de inalta densitate sau polipropilena armata sau nearmata, montata, la legatura </w:t>
            </w:r>
            <w:r w:rsidRPr="00A951C3">
              <w:rPr>
                <w:sz w:val="24"/>
                <w:szCs w:val="24"/>
                <w:lang w:val="en-US"/>
              </w:rPr>
              <w:lastRenderedPageBreak/>
              <w:t>corpurilor sau aparatelor de incalzire, in instalatii de incalzire centrala, avind diametrul exterior de 25,0 mm  (Teava PPR D 25, PN 20)</w:t>
            </w:r>
          </w:p>
          <w:p w14:paraId="0DB7A82D"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59BB78FF" w14:textId="77777777" w:rsidR="00EC03BB" w:rsidRDefault="00EC03BB">
            <w:pPr>
              <w:jc w:val="center"/>
              <w:rPr>
                <w:sz w:val="22"/>
                <w:szCs w:val="22"/>
              </w:rPr>
            </w:pPr>
            <w:r>
              <w:rPr>
                <w:sz w:val="22"/>
                <w:szCs w:val="22"/>
              </w:rPr>
              <w:lastRenderedPageBreak/>
              <w:t>m</w:t>
            </w:r>
          </w:p>
        </w:tc>
        <w:tc>
          <w:tcPr>
            <w:tcW w:w="793" w:type="pct"/>
            <w:tcBorders>
              <w:top w:val="single" w:sz="4" w:space="0" w:color="auto"/>
              <w:bottom w:val="single" w:sz="4" w:space="0" w:color="auto"/>
            </w:tcBorders>
            <w:vAlign w:val="center"/>
          </w:tcPr>
          <w:p w14:paraId="081DC6C0" w14:textId="77777777" w:rsidR="00EC03BB" w:rsidRDefault="00EC03BB" w:rsidP="00FA1801">
            <w:pPr>
              <w:jc w:val="center"/>
              <w:rPr>
                <w:sz w:val="22"/>
                <w:szCs w:val="22"/>
                <w:lang w:val="en-US"/>
              </w:rPr>
            </w:pPr>
            <w:r>
              <w:rPr>
                <w:sz w:val="22"/>
                <w:szCs w:val="22"/>
                <w:lang w:val="en-US"/>
              </w:rPr>
              <w:t>74,00</w:t>
            </w:r>
          </w:p>
        </w:tc>
        <w:tc>
          <w:tcPr>
            <w:tcW w:w="793" w:type="pct"/>
            <w:tcBorders>
              <w:top w:val="single" w:sz="4" w:space="0" w:color="auto"/>
              <w:bottom w:val="single" w:sz="4" w:space="0" w:color="auto"/>
            </w:tcBorders>
          </w:tcPr>
          <w:p w14:paraId="4393F5FF" w14:textId="77777777" w:rsidR="00EC03BB" w:rsidRDefault="00EC03BB" w:rsidP="00FA1801">
            <w:pPr>
              <w:jc w:val="center"/>
              <w:rPr>
                <w:sz w:val="22"/>
                <w:szCs w:val="22"/>
                <w:lang w:val="en-US"/>
              </w:rPr>
            </w:pPr>
          </w:p>
        </w:tc>
      </w:tr>
      <w:tr w:rsidR="00EC03BB" w14:paraId="15537878" w14:textId="1E511826"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6A5027E" w14:textId="77777777" w:rsidR="00EC03BB" w:rsidRDefault="00EC03BB">
            <w:pPr>
              <w:rPr>
                <w:sz w:val="22"/>
                <w:szCs w:val="22"/>
              </w:rPr>
            </w:pPr>
            <w:r>
              <w:rPr>
                <w:sz w:val="22"/>
                <w:szCs w:val="22"/>
              </w:rPr>
              <w:t>56</w:t>
            </w:r>
          </w:p>
        </w:tc>
        <w:tc>
          <w:tcPr>
            <w:tcW w:w="671" w:type="pct"/>
            <w:tcBorders>
              <w:top w:val="single" w:sz="4" w:space="0" w:color="auto"/>
              <w:bottom w:val="single" w:sz="4" w:space="0" w:color="auto"/>
            </w:tcBorders>
          </w:tcPr>
          <w:p w14:paraId="735D67F9" w14:textId="77777777" w:rsidR="00EC03BB" w:rsidRDefault="00EC03BB">
            <w:pPr>
              <w:rPr>
                <w:sz w:val="22"/>
                <w:szCs w:val="22"/>
              </w:rPr>
            </w:pPr>
            <w:r>
              <w:rPr>
                <w:sz w:val="22"/>
                <w:szCs w:val="22"/>
                <w:lang w:val="en-US"/>
              </w:rPr>
              <w:t>IC38B</w:t>
            </w:r>
          </w:p>
          <w:p w14:paraId="616AB13E"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551E860B" w14:textId="77777777" w:rsidR="00EC03BB" w:rsidRPr="00A951C3" w:rsidRDefault="00EC03BB" w:rsidP="0035143B">
            <w:pPr>
              <w:rPr>
                <w:sz w:val="24"/>
                <w:szCs w:val="24"/>
                <w:lang w:val="en-US"/>
              </w:rPr>
            </w:pPr>
            <w:r w:rsidRPr="00A951C3">
              <w:rPr>
                <w:sz w:val="24"/>
                <w:szCs w:val="24"/>
                <w:lang w:val="en-US"/>
              </w:rPr>
              <w:t>Piesa de racordare (fiting), cu 2 imbinari, din polipropilena imbinate prin polifusiune cu teava din polipropilena armata, avind diametrul exterior de 25,0 mm (Cot PPR D25)</w:t>
            </w:r>
          </w:p>
          <w:p w14:paraId="0F092AC4"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6DBA61B7"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22439262" w14:textId="77777777" w:rsidR="00EC03BB" w:rsidRDefault="00EC03BB" w:rsidP="00FA1801">
            <w:pPr>
              <w:jc w:val="center"/>
              <w:rPr>
                <w:sz w:val="22"/>
                <w:szCs w:val="22"/>
                <w:lang w:val="en-US"/>
              </w:rPr>
            </w:pPr>
            <w:r>
              <w:rPr>
                <w:sz w:val="22"/>
                <w:szCs w:val="22"/>
                <w:lang w:val="en-US"/>
              </w:rPr>
              <w:t>22,00</w:t>
            </w:r>
          </w:p>
        </w:tc>
        <w:tc>
          <w:tcPr>
            <w:tcW w:w="793" w:type="pct"/>
            <w:tcBorders>
              <w:top w:val="single" w:sz="4" w:space="0" w:color="auto"/>
              <w:bottom w:val="single" w:sz="4" w:space="0" w:color="auto"/>
            </w:tcBorders>
          </w:tcPr>
          <w:p w14:paraId="28181B7C" w14:textId="77777777" w:rsidR="00EC03BB" w:rsidRDefault="00EC03BB" w:rsidP="00FA1801">
            <w:pPr>
              <w:jc w:val="center"/>
              <w:rPr>
                <w:sz w:val="22"/>
                <w:szCs w:val="22"/>
                <w:lang w:val="en-US"/>
              </w:rPr>
            </w:pPr>
          </w:p>
        </w:tc>
      </w:tr>
      <w:tr w:rsidR="00EC03BB" w14:paraId="0AA7AF47" w14:textId="3FE327EF"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E415648" w14:textId="77777777" w:rsidR="00EC03BB" w:rsidRDefault="00EC03BB">
            <w:pPr>
              <w:rPr>
                <w:sz w:val="22"/>
                <w:szCs w:val="22"/>
              </w:rPr>
            </w:pPr>
            <w:r>
              <w:rPr>
                <w:sz w:val="22"/>
                <w:szCs w:val="22"/>
              </w:rPr>
              <w:t>57</w:t>
            </w:r>
          </w:p>
        </w:tc>
        <w:tc>
          <w:tcPr>
            <w:tcW w:w="671" w:type="pct"/>
            <w:tcBorders>
              <w:top w:val="single" w:sz="4" w:space="0" w:color="auto"/>
              <w:bottom w:val="single" w:sz="4" w:space="0" w:color="auto"/>
            </w:tcBorders>
          </w:tcPr>
          <w:p w14:paraId="6B97D4F5" w14:textId="77777777" w:rsidR="00EC03BB" w:rsidRDefault="00EC03BB">
            <w:pPr>
              <w:rPr>
                <w:sz w:val="22"/>
                <w:szCs w:val="22"/>
              </w:rPr>
            </w:pPr>
            <w:r>
              <w:rPr>
                <w:sz w:val="22"/>
                <w:szCs w:val="22"/>
                <w:lang w:val="en-US"/>
              </w:rPr>
              <w:t>IC38B</w:t>
            </w:r>
          </w:p>
          <w:p w14:paraId="3AD19BD0"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1653481E" w14:textId="77777777" w:rsidR="00EC03BB" w:rsidRPr="00A951C3" w:rsidRDefault="00EC03BB" w:rsidP="0035143B">
            <w:pPr>
              <w:rPr>
                <w:sz w:val="24"/>
                <w:szCs w:val="24"/>
                <w:lang w:val="en-US"/>
              </w:rPr>
            </w:pPr>
            <w:r w:rsidRPr="00A951C3">
              <w:rPr>
                <w:sz w:val="24"/>
                <w:szCs w:val="24"/>
                <w:lang w:val="en-US"/>
              </w:rPr>
              <w:t>Piesa de racordare (fiting), cu 2 imbinari, din polipropilena imbinate prin polifusiune cu teava din polipropilena armata, avind diametrul exterior de 25,0 mm  (Mufa PPR D25)</w:t>
            </w:r>
          </w:p>
          <w:p w14:paraId="14025A4D"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394F06AD"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27BFF85C" w14:textId="77777777" w:rsidR="00EC03BB" w:rsidRDefault="00EC03BB" w:rsidP="00FA1801">
            <w:pPr>
              <w:jc w:val="center"/>
              <w:rPr>
                <w:sz w:val="22"/>
                <w:szCs w:val="22"/>
                <w:lang w:val="en-US"/>
              </w:rPr>
            </w:pPr>
            <w:r>
              <w:rPr>
                <w:sz w:val="22"/>
                <w:szCs w:val="22"/>
                <w:lang w:val="en-US"/>
              </w:rPr>
              <w:t>12,00</w:t>
            </w:r>
          </w:p>
        </w:tc>
        <w:tc>
          <w:tcPr>
            <w:tcW w:w="793" w:type="pct"/>
            <w:tcBorders>
              <w:top w:val="single" w:sz="4" w:space="0" w:color="auto"/>
              <w:bottom w:val="single" w:sz="4" w:space="0" w:color="auto"/>
            </w:tcBorders>
          </w:tcPr>
          <w:p w14:paraId="087FC508" w14:textId="77777777" w:rsidR="00EC03BB" w:rsidRDefault="00EC03BB" w:rsidP="00FA1801">
            <w:pPr>
              <w:jc w:val="center"/>
              <w:rPr>
                <w:sz w:val="22"/>
                <w:szCs w:val="22"/>
                <w:lang w:val="en-US"/>
              </w:rPr>
            </w:pPr>
          </w:p>
        </w:tc>
      </w:tr>
      <w:tr w:rsidR="00EC03BB" w14:paraId="517DB81A" w14:textId="28B68924"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DFBDFB4" w14:textId="77777777" w:rsidR="00EC03BB" w:rsidRDefault="00EC03BB">
            <w:pPr>
              <w:rPr>
                <w:sz w:val="22"/>
                <w:szCs w:val="22"/>
              </w:rPr>
            </w:pPr>
            <w:r>
              <w:rPr>
                <w:sz w:val="22"/>
                <w:szCs w:val="22"/>
              </w:rPr>
              <w:t>58</w:t>
            </w:r>
          </w:p>
        </w:tc>
        <w:tc>
          <w:tcPr>
            <w:tcW w:w="671" w:type="pct"/>
            <w:tcBorders>
              <w:top w:val="single" w:sz="4" w:space="0" w:color="auto"/>
              <w:bottom w:val="single" w:sz="4" w:space="0" w:color="auto"/>
            </w:tcBorders>
          </w:tcPr>
          <w:p w14:paraId="22C1DCFA" w14:textId="77777777" w:rsidR="00EC03BB" w:rsidRDefault="00EC03BB">
            <w:pPr>
              <w:rPr>
                <w:sz w:val="22"/>
                <w:szCs w:val="22"/>
              </w:rPr>
            </w:pPr>
            <w:r>
              <w:rPr>
                <w:sz w:val="22"/>
                <w:szCs w:val="22"/>
                <w:lang w:val="en-US"/>
              </w:rPr>
              <w:t>IC38B</w:t>
            </w:r>
          </w:p>
          <w:p w14:paraId="02471B78"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7CF58A5B" w14:textId="77777777" w:rsidR="00EC03BB" w:rsidRPr="00A951C3" w:rsidRDefault="00EC03BB" w:rsidP="0035143B">
            <w:pPr>
              <w:rPr>
                <w:sz w:val="24"/>
                <w:szCs w:val="24"/>
                <w:lang w:val="en-US"/>
              </w:rPr>
            </w:pPr>
            <w:r w:rsidRPr="00A951C3">
              <w:rPr>
                <w:sz w:val="24"/>
                <w:szCs w:val="24"/>
                <w:lang w:val="en-US"/>
              </w:rPr>
              <w:t>Piesa de racordare (fiting), cu 2 imbinari, din polipropilena imbinate prin polifusiune cu teava din polipropilena armata, avind diametrul exterior de 25,0 mm (Reductie PPR D25x20)</w:t>
            </w:r>
          </w:p>
          <w:p w14:paraId="72C9B500"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3F31C027"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72A57B72" w14:textId="77777777" w:rsidR="00EC03BB" w:rsidRDefault="00EC03BB" w:rsidP="00FA1801">
            <w:pPr>
              <w:jc w:val="center"/>
              <w:rPr>
                <w:sz w:val="22"/>
                <w:szCs w:val="22"/>
                <w:lang w:val="en-US"/>
              </w:rPr>
            </w:pPr>
            <w:r>
              <w:rPr>
                <w:sz w:val="22"/>
                <w:szCs w:val="22"/>
                <w:lang w:val="en-US"/>
              </w:rPr>
              <w:t>16,00</w:t>
            </w:r>
          </w:p>
        </w:tc>
        <w:tc>
          <w:tcPr>
            <w:tcW w:w="793" w:type="pct"/>
            <w:tcBorders>
              <w:top w:val="single" w:sz="4" w:space="0" w:color="auto"/>
              <w:bottom w:val="single" w:sz="4" w:space="0" w:color="auto"/>
            </w:tcBorders>
          </w:tcPr>
          <w:p w14:paraId="7DB7FD9F" w14:textId="77777777" w:rsidR="00EC03BB" w:rsidRDefault="00EC03BB" w:rsidP="00FA1801">
            <w:pPr>
              <w:jc w:val="center"/>
              <w:rPr>
                <w:sz w:val="22"/>
                <w:szCs w:val="22"/>
                <w:lang w:val="en-US"/>
              </w:rPr>
            </w:pPr>
          </w:p>
        </w:tc>
      </w:tr>
      <w:tr w:rsidR="00EC03BB" w14:paraId="645CD38D" w14:textId="1689AAE9"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F0CA8AB" w14:textId="77777777" w:rsidR="00EC03BB" w:rsidRDefault="00EC03BB">
            <w:pPr>
              <w:rPr>
                <w:sz w:val="22"/>
                <w:szCs w:val="22"/>
              </w:rPr>
            </w:pPr>
            <w:r>
              <w:rPr>
                <w:sz w:val="22"/>
                <w:szCs w:val="22"/>
              </w:rPr>
              <w:t>59</w:t>
            </w:r>
          </w:p>
        </w:tc>
        <w:tc>
          <w:tcPr>
            <w:tcW w:w="671" w:type="pct"/>
            <w:tcBorders>
              <w:top w:val="single" w:sz="4" w:space="0" w:color="auto"/>
              <w:bottom w:val="single" w:sz="4" w:space="0" w:color="auto"/>
            </w:tcBorders>
          </w:tcPr>
          <w:p w14:paraId="03AF7F31" w14:textId="77777777" w:rsidR="00EC03BB" w:rsidRDefault="00EC03BB">
            <w:pPr>
              <w:rPr>
                <w:sz w:val="22"/>
                <w:szCs w:val="22"/>
              </w:rPr>
            </w:pPr>
            <w:r>
              <w:rPr>
                <w:sz w:val="22"/>
                <w:szCs w:val="22"/>
                <w:lang w:val="en-US"/>
              </w:rPr>
              <w:t>IC38H</w:t>
            </w:r>
          </w:p>
          <w:p w14:paraId="7EAF30D2"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21F0E712" w14:textId="77777777" w:rsidR="00EC03BB" w:rsidRPr="00A951C3" w:rsidRDefault="00EC03BB" w:rsidP="0035143B">
            <w:pPr>
              <w:rPr>
                <w:sz w:val="24"/>
                <w:szCs w:val="24"/>
                <w:lang w:val="en-US"/>
              </w:rPr>
            </w:pPr>
            <w:r w:rsidRPr="00A951C3">
              <w:rPr>
                <w:sz w:val="24"/>
                <w:szCs w:val="24"/>
                <w:lang w:val="en-US"/>
              </w:rPr>
              <w:t>Piesa de racordare (fiting), cu 3 imbinari, din polipropilena imbinate prin polifusiune cu teava din polipropilena armata, avind diametrul exterior de 25,0 mm (Teu PPR D25)</w:t>
            </w:r>
          </w:p>
          <w:p w14:paraId="31DD5DE7"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146841E2"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7EB44234" w14:textId="77777777" w:rsidR="00EC03BB" w:rsidRDefault="00EC03BB" w:rsidP="00FA1801">
            <w:pPr>
              <w:jc w:val="center"/>
              <w:rPr>
                <w:sz w:val="22"/>
                <w:szCs w:val="22"/>
                <w:lang w:val="en-US"/>
              </w:rPr>
            </w:pPr>
            <w:r>
              <w:rPr>
                <w:sz w:val="22"/>
                <w:szCs w:val="22"/>
                <w:lang w:val="en-US"/>
              </w:rPr>
              <w:t>4,00</w:t>
            </w:r>
          </w:p>
        </w:tc>
        <w:tc>
          <w:tcPr>
            <w:tcW w:w="793" w:type="pct"/>
            <w:tcBorders>
              <w:top w:val="single" w:sz="4" w:space="0" w:color="auto"/>
              <w:bottom w:val="single" w:sz="4" w:space="0" w:color="auto"/>
            </w:tcBorders>
          </w:tcPr>
          <w:p w14:paraId="3A6E60B8" w14:textId="77777777" w:rsidR="00EC03BB" w:rsidRDefault="00EC03BB" w:rsidP="00FA1801">
            <w:pPr>
              <w:jc w:val="center"/>
              <w:rPr>
                <w:sz w:val="22"/>
                <w:szCs w:val="22"/>
                <w:lang w:val="en-US"/>
              </w:rPr>
            </w:pPr>
          </w:p>
        </w:tc>
      </w:tr>
      <w:tr w:rsidR="00EC03BB" w14:paraId="1E103780" w14:textId="378155E6"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82CC26E" w14:textId="77777777" w:rsidR="00EC03BB" w:rsidRDefault="00EC03BB">
            <w:pPr>
              <w:rPr>
                <w:sz w:val="22"/>
                <w:szCs w:val="22"/>
              </w:rPr>
            </w:pPr>
            <w:r>
              <w:rPr>
                <w:sz w:val="22"/>
                <w:szCs w:val="22"/>
              </w:rPr>
              <w:t>60</w:t>
            </w:r>
          </w:p>
        </w:tc>
        <w:tc>
          <w:tcPr>
            <w:tcW w:w="671" w:type="pct"/>
            <w:tcBorders>
              <w:top w:val="single" w:sz="4" w:space="0" w:color="auto"/>
              <w:bottom w:val="single" w:sz="4" w:space="0" w:color="auto"/>
            </w:tcBorders>
          </w:tcPr>
          <w:p w14:paraId="482BD99E" w14:textId="77777777" w:rsidR="00EC03BB" w:rsidRDefault="00EC03BB">
            <w:pPr>
              <w:rPr>
                <w:sz w:val="22"/>
                <w:szCs w:val="22"/>
              </w:rPr>
            </w:pPr>
            <w:r>
              <w:rPr>
                <w:sz w:val="22"/>
                <w:szCs w:val="22"/>
                <w:lang w:val="en-US"/>
              </w:rPr>
              <w:t>IC38H</w:t>
            </w:r>
          </w:p>
          <w:p w14:paraId="55484C34"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51A03D82" w14:textId="77777777" w:rsidR="00EC03BB" w:rsidRPr="00A951C3" w:rsidRDefault="00EC03BB" w:rsidP="0035143B">
            <w:pPr>
              <w:rPr>
                <w:sz w:val="24"/>
                <w:szCs w:val="24"/>
                <w:lang w:val="en-US"/>
              </w:rPr>
            </w:pPr>
            <w:r w:rsidRPr="00A951C3">
              <w:rPr>
                <w:sz w:val="24"/>
                <w:szCs w:val="24"/>
                <w:lang w:val="en-US"/>
              </w:rPr>
              <w:t>Piesa de racordare (fiting), cu 3 imbinari, din polipropilena imbinate prin polifusiune cu teava din polipropilena armata, avind diametrul exterior de 25,0 mm (Teu PPR D25*20)</w:t>
            </w:r>
          </w:p>
          <w:p w14:paraId="0B647D2C"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2922A567"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31301E89" w14:textId="77777777" w:rsidR="00EC03BB" w:rsidRDefault="00EC03BB" w:rsidP="00FA1801">
            <w:pPr>
              <w:jc w:val="center"/>
              <w:rPr>
                <w:sz w:val="22"/>
                <w:szCs w:val="22"/>
                <w:lang w:val="en-US"/>
              </w:rPr>
            </w:pPr>
            <w:r>
              <w:rPr>
                <w:sz w:val="22"/>
                <w:szCs w:val="22"/>
                <w:lang w:val="en-US"/>
              </w:rPr>
              <w:t>16,00</w:t>
            </w:r>
          </w:p>
        </w:tc>
        <w:tc>
          <w:tcPr>
            <w:tcW w:w="793" w:type="pct"/>
            <w:tcBorders>
              <w:top w:val="single" w:sz="4" w:space="0" w:color="auto"/>
              <w:bottom w:val="single" w:sz="4" w:space="0" w:color="auto"/>
            </w:tcBorders>
          </w:tcPr>
          <w:p w14:paraId="77C93756" w14:textId="77777777" w:rsidR="00EC03BB" w:rsidRDefault="00EC03BB" w:rsidP="00FA1801">
            <w:pPr>
              <w:jc w:val="center"/>
              <w:rPr>
                <w:sz w:val="22"/>
                <w:szCs w:val="22"/>
                <w:lang w:val="en-US"/>
              </w:rPr>
            </w:pPr>
          </w:p>
        </w:tc>
      </w:tr>
      <w:tr w:rsidR="00EC03BB" w14:paraId="76B6F4D0" w14:textId="7D5CD5D3"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F2DF925" w14:textId="77777777" w:rsidR="00EC03BB" w:rsidRDefault="00EC03BB">
            <w:pPr>
              <w:rPr>
                <w:sz w:val="22"/>
                <w:szCs w:val="22"/>
              </w:rPr>
            </w:pPr>
            <w:r>
              <w:rPr>
                <w:sz w:val="22"/>
                <w:szCs w:val="22"/>
              </w:rPr>
              <w:t>61</w:t>
            </w:r>
          </w:p>
        </w:tc>
        <w:tc>
          <w:tcPr>
            <w:tcW w:w="671" w:type="pct"/>
            <w:tcBorders>
              <w:top w:val="single" w:sz="4" w:space="0" w:color="auto"/>
              <w:bottom w:val="single" w:sz="4" w:space="0" w:color="auto"/>
            </w:tcBorders>
          </w:tcPr>
          <w:p w14:paraId="51BC03DD" w14:textId="77777777" w:rsidR="00EC03BB" w:rsidRDefault="00EC03BB">
            <w:pPr>
              <w:rPr>
                <w:sz w:val="22"/>
                <w:szCs w:val="22"/>
              </w:rPr>
            </w:pPr>
            <w:r>
              <w:rPr>
                <w:sz w:val="22"/>
                <w:szCs w:val="22"/>
                <w:lang w:val="en-US"/>
              </w:rPr>
              <w:t>IC35B</w:t>
            </w:r>
          </w:p>
          <w:p w14:paraId="34ED2634"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8DF6878" w14:textId="77777777" w:rsidR="00EC03BB" w:rsidRPr="00A951C3" w:rsidRDefault="00EC03BB" w:rsidP="0035143B">
            <w:pPr>
              <w:rPr>
                <w:sz w:val="24"/>
                <w:szCs w:val="24"/>
                <w:lang w:val="en-US"/>
              </w:rPr>
            </w:pPr>
            <w:r w:rsidRPr="00A951C3">
              <w:rPr>
                <w:sz w:val="24"/>
                <w:szCs w:val="24"/>
                <w:lang w:val="en-US"/>
              </w:rPr>
              <w:t>Teava din polietilena armata de inalta densitate sau polipropilena armata sau nearmata, montata, la legatura corpurilor sau aparatelor de incalzire, in instalatii de incalzire centrala, avind diametrul exterior de 20,0 mm (Teava PPR D 20, PN 20)</w:t>
            </w:r>
          </w:p>
          <w:p w14:paraId="7DB77352"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01D005AE"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2476A57A" w14:textId="77777777" w:rsidR="00EC03BB" w:rsidRDefault="00EC03BB" w:rsidP="00FA1801">
            <w:pPr>
              <w:jc w:val="center"/>
              <w:rPr>
                <w:sz w:val="22"/>
                <w:szCs w:val="22"/>
                <w:lang w:val="en-US"/>
              </w:rPr>
            </w:pPr>
            <w:r>
              <w:rPr>
                <w:sz w:val="22"/>
                <w:szCs w:val="22"/>
                <w:lang w:val="en-US"/>
              </w:rPr>
              <w:t>8,00</w:t>
            </w:r>
          </w:p>
        </w:tc>
        <w:tc>
          <w:tcPr>
            <w:tcW w:w="793" w:type="pct"/>
            <w:tcBorders>
              <w:top w:val="single" w:sz="4" w:space="0" w:color="auto"/>
              <w:bottom w:val="single" w:sz="4" w:space="0" w:color="auto"/>
            </w:tcBorders>
          </w:tcPr>
          <w:p w14:paraId="6D83FBF5" w14:textId="77777777" w:rsidR="00EC03BB" w:rsidRDefault="00EC03BB" w:rsidP="00FA1801">
            <w:pPr>
              <w:jc w:val="center"/>
              <w:rPr>
                <w:sz w:val="22"/>
                <w:szCs w:val="22"/>
                <w:lang w:val="en-US"/>
              </w:rPr>
            </w:pPr>
          </w:p>
        </w:tc>
      </w:tr>
      <w:tr w:rsidR="00EC03BB" w14:paraId="1A00F694" w14:textId="7B65CD07"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3DAC8F2" w14:textId="77777777" w:rsidR="00EC03BB" w:rsidRDefault="00EC03BB">
            <w:pPr>
              <w:rPr>
                <w:sz w:val="22"/>
                <w:szCs w:val="22"/>
              </w:rPr>
            </w:pPr>
            <w:r>
              <w:rPr>
                <w:sz w:val="22"/>
                <w:szCs w:val="22"/>
              </w:rPr>
              <w:t>62</w:t>
            </w:r>
          </w:p>
        </w:tc>
        <w:tc>
          <w:tcPr>
            <w:tcW w:w="671" w:type="pct"/>
            <w:tcBorders>
              <w:top w:val="single" w:sz="4" w:space="0" w:color="auto"/>
              <w:bottom w:val="single" w:sz="4" w:space="0" w:color="auto"/>
            </w:tcBorders>
          </w:tcPr>
          <w:p w14:paraId="5B5BCFA4" w14:textId="77777777" w:rsidR="00EC03BB" w:rsidRDefault="00EC03BB">
            <w:pPr>
              <w:rPr>
                <w:sz w:val="22"/>
                <w:szCs w:val="22"/>
              </w:rPr>
            </w:pPr>
            <w:r>
              <w:rPr>
                <w:sz w:val="22"/>
                <w:szCs w:val="22"/>
                <w:lang w:val="en-US"/>
              </w:rPr>
              <w:t>IC38A</w:t>
            </w:r>
          </w:p>
          <w:p w14:paraId="6C39BDB6"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7E2FE7F9" w14:textId="77777777" w:rsidR="00EC03BB" w:rsidRPr="00A951C3" w:rsidRDefault="00EC03BB" w:rsidP="0035143B">
            <w:pPr>
              <w:rPr>
                <w:sz w:val="24"/>
                <w:szCs w:val="24"/>
                <w:lang w:val="en-US"/>
              </w:rPr>
            </w:pPr>
            <w:r w:rsidRPr="00A951C3">
              <w:rPr>
                <w:sz w:val="24"/>
                <w:szCs w:val="24"/>
                <w:lang w:val="en-US"/>
              </w:rPr>
              <w:t xml:space="preserve">Piesa de racordare (fiting), cu 2 imbinari, din polipropilena imbinate prin polifusiune cu teava din polipropilena armata, avind diametrul </w:t>
            </w:r>
            <w:r w:rsidRPr="00A951C3">
              <w:rPr>
                <w:sz w:val="24"/>
                <w:szCs w:val="24"/>
                <w:lang w:val="en-US"/>
              </w:rPr>
              <w:lastRenderedPageBreak/>
              <w:t>exterior de pina la 20,0 mm, inclusiv (Cot PPR D20)</w:t>
            </w:r>
          </w:p>
          <w:p w14:paraId="0EE33B37"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3E6354EB" w14:textId="77777777" w:rsidR="00EC03BB" w:rsidRDefault="00EC03BB">
            <w:pPr>
              <w:jc w:val="center"/>
              <w:rPr>
                <w:sz w:val="22"/>
                <w:szCs w:val="22"/>
              </w:rPr>
            </w:pPr>
            <w:r>
              <w:rPr>
                <w:sz w:val="22"/>
                <w:szCs w:val="22"/>
              </w:rPr>
              <w:lastRenderedPageBreak/>
              <w:t>buc</w:t>
            </w:r>
          </w:p>
        </w:tc>
        <w:tc>
          <w:tcPr>
            <w:tcW w:w="793" w:type="pct"/>
            <w:tcBorders>
              <w:top w:val="single" w:sz="4" w:space="0" w:color="auto"/>
              <w:bottom w:val="single" w:sz="4" w:space="0" w:color="auto"/>
            </w:tcBorders>
            <w:vAlign w:val="center"/>
          </w:tcPr>
          <w:p w14:paraId="03BD8E19" w14:textId="77777777" w:rsidR="00EC03BB" w:rsidRDefault="00EC03BB" w:rsidP="00FA1801">
            <w:pPr>
              <w:jc w:val="center"/>
              <w:rPr>
                <w:sz w:val="22"/>
                <w:szCs w:val="22"/>
                <w:lang w:val="en-US"/>
              </w:rPr>
            </w:pPr>
            <w:r>
              <w:rPr>
                <w:sz w:val="22"/>
                <w:szCs w:val="22"/>
                <w:lang w:val="en-US"/>
              </w:rPr>
              <w:t>8,00</w:t>
            </w:r>
          </w:p>
        </w:tc>
        <w:tc>
          <w:tcPr>
            <w:tcW w:w="793" w:type="pct"/>
            <w:tcBorders>
              <w:top w:val="single" w:sz="4" w:space="0" w:color="auto"/>
              <w:bottom w:val="single" w:sz="4" w:space="0" w:color="auto"/>
            </w:tcBorders>
          </w:tcPr>
          <w:p w14:paraId="0B777C75" w14:textId="77777777" w:rsidR="00EC03BB" w:rsidRDefault="00EC03BB" w:rsidP="00FA1801">
            <w:pPr>
              <w:jc w:val="center"/>
              <w:rPr>
                <w:sz w:val="22"/>
                <w:szCs w:val="22"/>
                <w:lang w:val="en-US"/>
              </w:rPr>
            </w:pPr>
          </w:p>
        </w:tc>
      </w:tr>
      <w:tr w:rsidR="00EC03BB" w14:paraId="1B8C3EC1" w14:textId="01EE522D"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20046A9" w14:textId="77777777" w:rsidR="00EC03BB" w:rsidRDefault="00EC03BB">
            <w:pPr>
              <w:rPr>
                <w:sz w:val="22"/>
                <w:szCs w:val="22"/>
              </w:rPr>
            </w:pPr>
            <w:r>
              <w:rPr>
                <w:sz w:val="22"/>
                <w:szCs w:val="22"/>
              </w:rPr>
              <w:t>63</w:t>
            </w:r>
          </w:p>
        </w:tc>
        <w:tc>
          <w:tcPr>
            <w:tcW w:w="671" w:type="pct"/>
            <w:tcBorders>
              <w:top w:val="single" w:sz="4" w:space="0" w:color="auto"/>
              <w:bottom w:val="single" w:sz="4" w:space="0" w:color="auto"/>
            </w:tcBorders>
          </w:tcPr>
          <w:p w14:paraId="4FA39264" w14:textId="77777777" w:rsidR="00EC03BB" w:rsidRDefault="00EC03BB">
            <w:pPr>
              <w:rPr>
                <w:sz w:val="22"/>
                <w:szCs w:val="22"/>
              </w:rPr>
            </w:pPr>
            <w:r>
              <w:rPr>
                <w:sz w:val="22"/>
                <w:szCs w:val="22"/>
                <w:lang w:val="en-US"/>
              </w:rPr>
              <w:t>IC38A</w:t>
            </w:r>
          </w:p>
          <w:p w14:paraId="5133EDBA"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5033EBE2" w14:textId="77777777" w:rsidR="00EC03BB" w:rsidRPr="00A951C3" w:rsidRDefault="00EC03BB" w:rsidP="0035143B">
            <w:pPr>
              <w:rPr>
                <w:sz w:val="24"/>
                <w:szCs w:val="24"/>
                <w:lang w:val="en-US"/>
              </w:rPr>
            </w:pPr>
            <w:r w:rsidRPr="00A951C3">
              <w:rPr>
                <w:sz w:val="24"/>
                <w:szCs w:val="24"/>
                <w:lang w:val="en-US"/>
              </w:rPr>
              <w:t>Piesa de racordare (fiting), cu 2 imbinari, din polipropilena imbinate prin polifusiune cu teava din polipropilena armata, avind diametrul exterior de pina la 20,0 mm, inclusiv (Mufa PPR D20)</w:t>
            </w:r>
          </w:p>
          <w:p w14:paraId="72ED2BD8"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0FB7E925"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1D77E4AB" w14:textId="77777777" w:rsidR="00EC03BB" w:rsidRDefault="00EC03BB" w:rsidP="00FA1801">
            <w:pPr>
              <w:jc w:val="center"/>
              <w:rPr>
                <w:sz w:val="22"/>
                <w:szCs w:val="22"/>
                <w:lang w:val="en-US"/>
              </w:rPr>
            </w:pPr>
            <w:r>
              <w:rPr>
                <w:sz w:val="22"/>
                <w:szCs w:val="22"/>
                <w:lang w:val="en-US"/>
              </w:rPr>
              <w:t>4,00</w:t>
            </w:r>
          </w:p>
        </w:tc>
        <w:tc>
          <w:tcPr>
            <w:tcW w:w="793" w:type="pct"/>
            <w:tcBorders>
              <w:top w:val="single" w:sz="4" w:space="0" w:color="auto"/>
              <w:bottom w:val="single" w:sz="4" w:space="0" w:color="auto"/>
            </w:tcBorders>
          </w:tcPr>
          <w:p w14:paraId="2ED32845" w14:textId="77777777" w:rsidR="00EC03BB" w:rsidRDefault="00EC03BB" w:rsidP="00FA1801">
            <w:pPr>
              <w:jc w:val="center"/>
              <w:rPr>
                <w:sz w:val="22"/>
                <w:szCs w:val="22"/>
                <w:lang w:val="en-US"/>
              </w:rPr>
            </w:pPr>
          </w:p>
        </w:tc>
      </w:tr>
      <w:tr w:rsidR="00EC03BB" w14:paraId="46B7A8FD" w14:textId="75BCA114"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E50224A" w14:textId="77777777" w:rsidR="00EC03BB" w:rsidRDefault="00EC03BB">
            <w:pPr>
              <w:rPr>
                <w:sz w:val="22"/>
                <w:szCs w:val="22"/>
              </w:rPr>
            </w:pPr>
            <w:r>
              <w:rPr>
                <w:sz w:val="22"/>
                <w:szCs w:val="22"/>
              </w:rPr>
              <w:t>64</w:t>
            </w:r>
          </w:p>
        </w:tc>
        <w:tc>
          <w:tcPr>
            <w:tcW w:w="671" w:type="pct"/>
            <w:tcBorders>
              <w:top w:val="single" w:sz="4" w:space="0" w:color="auto"/>
              <w:bottom w:val="single" w:sz="4" w:space="0" w:color="auto"/>
            </w:tcBorders>
          </w:tcPr>
          <w:p w14:paraId="13406939" w14:textId="77777777" w:rsidR="00EC03BB" w:rsidRDefault="00EC03BB">
            <w:pPr>
              <w:rPr>
                <w:sz w:val="22"/>
                <w:szCs w:val="22"/>
              </w:rPr>
            </w:pPr>
            <w:r>
              <w:rPr>
                <w:sz w:val="22"/>
                <w:szCs w:val="22"/>
                <w:lang w:val="en-US"/>
              </w:rPr>
              <w:t>IC43A</w:t>
            </w:r>
          </w:p>
          <w:p w14:paraId="29115865"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1978E65F" w14:textId="77777777" w:rsidR="00EC03BB" w:rsidRPr="00A951C3" w:rsidRDefault="00EC03BB" w:rsidP="0035143B">
            <w:pPr>
              <w:rPr>
                <w:sz w:val="24"/>
                <w:szCs w:val="24"/>
                <w:lang w:val="en-US"/>
              </w:rPr>
            </w:pPr>
            <w:r w:rsidRPr="00A951C3">
              <w:rPr>
                <w:sz w:val="24"/>
                <w:szCs w:val="24"/>
                <w:lang w:val="en-US"/>
              </w:rPr>
              <w:t>Confectionarea si montarea tevii de protectie la trecerea conductelor prin plansee, teava avind diametrul de de 50 L=0.2m</w:t>
            </w:r>
          </w:p>
          <w:p w14:paraId="4E2A8F85"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51D0C652"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51550BEF" w14:textId="77777777" w:rsidR="00EC03BB" w:rsidRDefault="00EC03BB" w:rsidP="00FA1801">
            <w:pPr>
              <w:jc w:val="center"/>
              <w:rPr>
                <w:sz w:val="22"/>
                <w:szCs w:val="22"/>
                <w:lang w:val="en-US"/>
              </w:rPr>
            </w:pPr>
            <w:r>
              <w:rPr>
                <w:sz w:val="22"/>
                <w:szCs w:val="22"/>
                <w:lang w:val="en-US"/>
              </w:rPr>
              <w:t>4,00</w:t>
            </w:r>
          </w:p>
        </w:tc>
        <w:tc>
          <w:tcPr>
            <w:tcW w:w="793" w:type="pct"/>
            <w:tcBorders>
              <w:top w:val="single" w:sz="4" w:space="0" w:color="auto"/>
              <w:bottom w:val="single" w:sz="4" w:space="0" w:color="auto"/>
            </w:tcBorders>
          </w:tcPr>
          <w:p w14:paraId="607C6E14" w14:textId="77777777" w:rsidR="00EC03BB" w:rsidRDefault="00EC03BB" w:rsidP="00FA1801">
            <w:pPr>
              <w:jc w:val="center"/>
              <w:rPr>
                <w:sz w:val="22"/>
                <w:szCs w:val="22"/>
                <w:lang w:val="en-US"/>
              </w:rPr>
            </w:pPr>
          </w:p>
        </w:tc>
      </w:tr>
      <w:tr w:rsidR="00EC03BB" w14:paraId="1E5292B3" w14:textId="2097F22C"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EDAD199" w14:textId="77777777" w:rsidR="00EC03BB" w:rsidRDefault="00EC03BB">
            <w:pPr>
              <w:rPr>
                <w:sz w:val="22"/>
                <w:szCs w:val="22"/>
              </w:rPr>
            </w:pPr>
            <w:r>
              <w:rPr>
                <w:sz w:val="22"/>
                <w:szCs w:val="22"/>
              </w:rPr>
              <w:t>65</w:t>
            </w:r>
          </w:p>
        </w:tc>
        <w:tc>
          <w:tcPr>
            <w:tcW w:w="671" w:type="pct"/>
            <w:tcBorders>
              <w:top w:val="single" w:sz="4" w:space="0" w:color="auto"/>
              <w:bottom w:val="single" w:sz="4" w:space="0" w:color="auto"/>
            </w:tcBorders>
          </w:tcPr>
          <w:p w14:paraId="7BA78C55" w14:textId="77777777" w:rsidR="00EC03BB" w:rsidRDefault="00EC03BB">
            <w:pPr>
              <w:rPr>
                <w:sz w:val="22"/>
                <w:szCs w:val="22"/>
              </w:rPr>
            </w:pPr>
            <w:r>
              <w:rPr>
                <w:sz w:val="22"/>
                <w:szCs w:val="22"/>
                <w:lang w:val="en-US"/>
              </w:rPr>
              <w:t>IE03A</w:t>
            </w:r>
          </w:p>
          <w:p w14:paraId="65BF8A18"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021A63F" w14:textId="77777777" w:rsidR="00EC03BB" w:rsidRPr="00B40365" w:rsidRDefault="00EC03BB" w:rsidP="0035143B">
            <w:pPr>
              <w:rPr>
                <w:sz w:val="24"/>
                <w:szCs w:val="24"/>
              </w:rPr>
            </w:pPr>
            <w:r w:rsidRPr="00A951C3">
              <w:rPr>
                <w:sz w:val="24"/>
                <w:szCs w:val="24"/>
                <w:lang w:val="en-US"/>
              </w:rPr>
              <w:t xml:space="preserve">Efectuarea probei de etanseitate la presiune a  conductelor de alimentare a aparatelor de incalzire (aeroterme, termoconvectoare, covectoare de plinta, etc.) avind diametrul de 3/8" ... </w:t>
            </w:r>
            <w:r w:rsidRPr="00B40365">
              <w:rPr>
                <w:sz w:val="24"/>
                <w:szCs w:val="24"/>
              </w:rPr>
              <w:t>1"</w:t>
            </w:r>
          </w:p>
          <w:p w14:paraId="25F3651A" w14:textId="77777777" w:rsidR="00EC03BB" w:rsidRPr="00B40365" w:rsidRDefault="00EC03BB" w:rsidP="0035143B"/>
        </w:tc>
        <w:tc>
          <w:tcPr>
            <w:tcW w:w="427" w:type="pct"/>
            <w:tcBorders>
              <w:top w:val="single" w:sz="4" w:space="0" w:color="auto"/>
              <w:bottom w:val="single" w:sz="4" w:space="0" w:color="auto"/>
            </w:tcBorders>
            <w:vAlign w:val="center"/>
          </w:tcPr>
          <w:p w14:paraId="057A625A"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431BD8A2" w14:textId="77777777" w:rsidR="00EC03BB" w:rsidRDefault="00EC03BB" w:rsidP="00FA1801">
            <w:pPr>
              <w:jc w:val="center"/>
              <w:rPr>
                <w:sz w:val="22"/>
                <w:szCs w:val="22"/>
                <w:lang w:val="en-US"/>
              </w:rPr>
            </w:pPr>
            <w:r>
              <w:rPr>
                <w:sz w:val="22"/>
                <w:szCs w:val="22"/>
                <w:lang w:val="en-US"/>
              </w:rPr>
              <w:t>82,00</w:t>
            </w:r>
          </w:p>
        </w:tc>
        <w:tc>
          <w:tcPr>
            <w:tcW w:w="793" w:type="pct"/>
            <w:tcBorders>
              <w:top w:val="single" w:sz="4" w:space="0" w:color="auto"/>
              <w:bottom w:val="single" w:sz="4" w:space="0" w:color="auto"/>
            </w:tcBorders>
          </w:tcPr>
          <w:p w14:paraId="003253F6" w14:textId="77777777" w:rsidR="00EC03BB" w:rsidRDefault="00EC03BB" w:rsidP="00FA1801">
            <w:pPr>
              <w:jc w:val="center"/>
              <w:rPr>
                <w:sz w:val="22"/>
                <w:szCs w:val="22"/>
                <w:lang w:val="en-US"/>
              </w:rPr>
            </w:pPr>
          </w:p>
        </w:tc>
      </w:tr>
      <w:tr w:rsidR="00EC03BB" w14:paraId="185353EB" w14:textId="25CBACE8"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0D29A51" w14:textId="77777777" w:rsidR="00EC03BB" w:rsidRDefault="00EC03BB">
            <w:pPr>
              <w:rPr>
                <w:sz w:val="22"/>
                <w:szCs w:val="22"/>
              </w:rPr>
            </w:pPr>
            <w:r>
              <w:rPr>
                <w:sz w:val="22"/>
                <w:szCs w:val="22"/>
              </w:rPr>
              <w:t>66</w:t>
            </w:r>
          </w:p>
        </w:tc>
        <w:tc>
          <w:tcPr>
            <w:tcW w:w="671" w:type="pct"/>
            <w:tcBorders>
              <w:top w:val="single" w:sz="4" w:space="0" w:color="auto"/>
              <w:bottom w:val="single" w:sz="4" w:space="0" w:color="auto"/>
            </w:tcBorders>
          </w:tcPr>
          <w:p w14:paraId="0A770599" w14:textId="77777777" w:rsidR="00EC03BB" w:rsidRDefault="00EC03BB">
            <w:pPr>
              <w:rPr>
                <w:sz w:val="22"/>
                <w:szCs w:val="22"/>
              </w:rPr>
            </w:pPr>
            <w:r>
              <w:rPr>
                <w:sz w:val="22"/>
                <w:szCs w:val="22"/>
                <w:lang w:val="en-US"/>
              </w:rPr>
              <w:t>IE03B</w:t>
            </w:r>
          </w:p>
          <w:p w14:paraId="131E6ED7"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118EE0AF" w14:textId="77777777" w:rsidR="00EC03BB" w:rsidRPr="00B40365" w:rsidRDefault="00EC03BB" w:rsidP="0035143B">
            <w:pPr>
              <w:rPr>
                <w:sz w:val="24"/>
                <w:szCs w:val="24"/>
              </w:rPr>
            </w:pPr>
            <w:r w:rsidRPr="00A951C3">
              <w:rPr>
                <w:sz w:val="24"/>
                <w:szCs w:val="24"/>
                <w:lang w:val="en-US"/>
              </w:rPr>
              <w:t xml:space="preserve">Efectuarea probei de etanseitate la presiune a  conductelor de alimentare a aparatelor de incalzire (aeroterme, termoconvectoare, covectoare de plinta, etc.) avind diametrul de 1 1/4" ... </w:t>
            </w:r>
            <w:r w:rsidRPr="00B40365">
              <w:rPr>
                <w:sz w:val="24"/>
                <w:szCs w:val="24"/>
              </w:rPr>
              <w:t>2"</w:t>
            </w:r>
          </w:p>
          <w:p w14:paraId="314E645B" w14:textId="77777777" w:rsidR="00EC03BB" w:rsidRPr="00B40365" w:rsidRDefault="00EC03BB" w:rsidP="0035143B"/>
        </w:tc>
        <w:tc>
          <w:tcPr>
            <w:tcW w:w="427" w:type="pct"/>
            <w:tcBorders>
              <w:top w:val="single" w:sz="4" w:space="0" w:color="auto"/>
              <w:bottom w:val="single" w:sz="4" w:space="0" w:color="auto"/>
            </w:tcBorders>
            <w:vAlign w:val="center"/>
          </w:tcPr>
          <w:p w14:paraId="276CB52D"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106F4915" w14:textId="77777777" w:rsidR="00EC03BB" w:rsidRDefault="00EC03BB" w:rsidP="00FA1801">
            <w:pPr>
              <w:jc w:val="center"/>
              <w:rPr>
                <w:sz w:val="22"/>
                <w:szCs w:val="22"/>
                <w:lang w:val="en-US"/>
              </w:rPr>
            </w:pPr>
            <w:r>
              <w:rPr>
                <w:sz w:val="22"/>
                <w:szCs w:val="22"/>
                <w:lang w:val="en-US"/>
              </w:rPr>
              <w:t>10,00</w:t>
            </w:r>
          </w:p>
        </w:tc>
        <w:tc>
          <w:tcPr>
            <w:tcW w:w="793" w:type="pct"/>
            <w:tcBorders>
              <w:top w:val="single" w:sz="4" w:space="0" w:color="auto"/>
              <w:bottom w:val="single" w:sz="4" w:space="0" w:color="auto"/>
            </w:tcBorders>
          </w:tcPr>
          <w:p w14:paraId="11B4FE07" w14:textId="77777777" w:rsidR="00EC03BB" w:rsidRDefault="00EC03BB" w:rsidP="00FA1801">
            <w:pPr>
              <w:jc w:val="center"/>
              <w:rPr>
                <w:sz w:val="22"/>
                <w:szCs w:val="22"/>
                <w:lang w:val="en-US"/>
              </w:rPr>
            </w:pPr>
          </w:p>
        </w:tc>
      </w:tr>
      <w:tr w:rsidR="00EC03BB" w14:paraId="1CEB86C6" w14:textId="678207D1"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FC71511" w14:textId="77777777" w:rsidR="00EC03BB" w:rsidRDefault="00EC03BB">
            <w:pPr>
              <w:rPr>
                <w:sz w:val="22"/>
                <w:szCs w:val="22"/>
              </w:rPr>
            </w:pPr>
            <w:r>
              <w:rPr>
                <w:sz w:val="22"/>
                <w:szCs w:val="22"/>
              </w:rPr>
              <w:t>67</w:t>
            </w:r>
          </w:p>
        </w:tc>
        <w:tc>
          <w:tcPr>
            <w:tcW w:w="671" w:type="pct"/>
            <w:tcBorders>
              <w:top w:val="single" w:sz="4" w:space="0" w:color="auto"/>
              <w:bottom w:val="single" w:sz="4" w:space="0" w:color="auto"/>
            </w:tcBorders>
          </w:tcPr>
          <w:p w14:paraId="23801DF2" w14:textId="77777777" w:rsidR="00EC03BB" w:rsidRDefault="00EC03BB">
            <w:pPr>
              <w:rPr>
                <w:sz w:val="22"/>
                <w:szCs w:val="22"/>
              </w:rPr>
            </w:pPr>
            <w:r>
              <w:rPr>
                <w:sz w:val="22"/>
                <w:szCs w:val="22"/>
                <w:lang w:val="en-US"/>
              </w:rPr>
              <w:t>IB06B</w:t>
            </w:r>
          </w:p>
          <w:p w14:paraId="05098E8E"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5AAE958E" w14:textId="77777777" w:rsidR="00EC03BB" w:rsidRPr="00A951C3" w:rsidRDefault="00EC03BB" w:rsidP="0035143B">
            <w:pPr>
              <w:rPr>
                <w:sz w:val="24"/>
                <w:szCs w:val="24"/>
                <w:lang w:val="en-US"/>
              </w:rPr>
            </w:pPr>
            <w:r w:rsidRPr="00A951C3">
              <w:rPr>
                <w:sz w:val="24"/>
                <w:szCs w:val="24"/>
                <w:lang w:val="en-US"/>
              </w:rPr>
              <w:t>Radiatoare din otel, monobloc avind lungimea de 1001 - 1500 mm (Radiator 22K_500-1800 in complect cu robinetul de eliberare a aerului si cu mijloacele de fixare)</w:t>
            </w:r>
          </w:p>
          <w:p w14:paraId="76AC5CB9"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4D6E13E0"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12FD5D28" w14:textId="77777777" w:rsidR="00EC03BB" w:rsidRDefault="00EC03BB" w:rsidP="00FA1801">
            <w:pPr>
              <w:jc w:val="center"/>
              <w:rPr>
                <w:sz w:val="22"/>
                <w:szCs w:val="22"/>
                <w:lang w:val="en-US"/>
              </w:rPr>
            </w:pPr>
            <w:r>
              <w:rPr>
                <w:sz w:val="22"/>
                <w:szCs w:val="22"/>
                <w:lang w:val="en-US"/>
              </w:rPr>
              <w:t>5,00</w:t>
            </w:r>
          </w:p>
        </w:tc>
        <w:tc>
          <w:tcPr>
            <w:tcW w:w="793" w:type="pct"/>
            <w:tcBorders>
              <w:top w:val="single" w:sz="4" w:space="0" w:color="auto"/>
              <w:bottom w:val="single" w:sz="4" w:space="0" w:color="auto"/>
            </w:tcBorders>
          </w:tcPr>
          <w:p w14:paraId="0272BC63" w14:textId="77777777" w:rsidR="00EC03BB" w:rsidRDefault="00EC03BB" w:rsidP="00FA1801">
            <w:pPr>
              <w:jc w:val="center"/>
              <w:rPr>
                <w:sz w:val="22"/>
                <w:szCs w:val="22"/>
                <w:lang w:val="en-US"/>
              </w:rPr>
            </w:pPr>
          </w:p>
        </w:tc>
      </w:tr>
      <w:tr w:rsidR="00EC03BB" w14:paraId="4097BEF1" w14:textId="06B1E52E"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29E1919" w14:textId="77777777" w:rsidR="00EC03BB" w:rsidRDefault="00EC03BB">
            <w:pPr>
              <w:rPr>
                <w:sz w:val="22"/>
                <w:szCs w:val="22"/>
              </w:rPr>
            </w:pPr>
            <w:r>
              <w:rPr>
                <w:sz w:val="22"/>
                <w:szCs w:val="22"/>
              </w:rPr>
              <w:t>68</w:t>
            </w:r>
          </w:p>
        </w:tc>
        <w:tc>
          <w:tcPr>
            <w:tcW w:w="671" w:type="pct"/>
            <w:tcBorders>
              <w:top w:val="single" w:sz="4" w:space="0" w:color="auto"/>
              <w:bottom w:val="single" w:sz="4" w:space="0" w:color="auto"/>
            </w:tcBorders>
          </w:tcPr>
          <w:p w14:paraId="56358C47" w14:textId="77777777" w:rsidR="00EC03BB" w:rsidRDefault="00EC03BB">
            <w:pPr>
              <w:rPr>
                <w:sz w:val="22"/>
                <w:szCs w:val="22"/>
              </w:rPr>
            </w:pPr>
            <w:r>
              <w:rPr>
                <w:sz w:val="22"/>
                <w:szCs w:val="22"/>
                <w:lang w:val="en-US"/>
              </w:rPr>
              <w:t>IB06B</w:t>
            </w:r>
          </w:p>
          <w:p w14:paraId="5F536279"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1CF59E44" w14:textId="77777777" w:rsidR="00EC03BB" w:rsidRPr="00A951C3" w:rsidRDefault="00EC03BB" w:rsidP="0035143B">
            <w:pPr>
              <w:rPr>
                <w:sz w:val="24"/>
                <w:szCs w:val="24"/>
                <w:lang w:val="en-US"/>
              </w:rPr>
            </w:pPr>
            <w:r w:rsidRPr="00A951C3">
              <w:rPr>
                <w:sz w:val="24"/>
                <w:szCs w:val="24"/>
                <w:lang w:val="en-US"/>
              </w:rPr>
              <w:t>Radiatoare din otel, monobloc avind lungimea de 1001 - 1500 mm (Radiator 22K_500-1200 in complect cu robinetul de eliberare a aerului si cu mijloacele de fixare)</w:t>
            </w:r>
          </w:p>
          <w:p w14:paraId="15C5562C"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4E8783B1"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3FD3EF7F" w14:textId="77777777" w:rsidR="00EC03BB" w:rsidRDefault="00EC03BB" w:rsidP="00FA1801">
            <w:pPr>
              <w:jc w:val="center"/>
              <w:rPr>
                <w:sz w:val="22"/>
                <w:szCs w:val="22"/>
                <w:lang w:val="en-US"/>
              </w:rPr>
            </w:pPr>
            <w:r>
              <w:rPr>
                <w:sz w:val="22"/>
                <w:szCs w:val="22"/>
                <w:lang w:val="en-US"/>
              </w:rPr>
              <w:t>1,00</w:t>
            </w:r>
          </w:p>
        </w:tc>
        <w:tc>
          <w:tcPr>
            <w:tcW w:w="793" w:type="pct"/>
            <w:tcBorders>
              <w:top w:val="single" w:sz="4" w:space="0" w:color="auto"/>
              <w:bottom w:val="single" w:sz="4" w:space="0" w:color="auto"/>
            </w:tcBorders>
          </w:tcPr>
          <w:p w14:paraId="71B1C690" w14:textId="77777777" w:rsidR="00EC03BB" w:rsidRDefault="00EC03BB" w:rsidP="00FA1801">
            <w:pPr>
              <w:jc w:val="center"/>
              <w:rPr>
                <w:sz w:val="22"/>
                <w:szCs w:val="22"/>
                <w:lang w:val="en-US"/>
              </w:rPr>
            </w:pPr>
          </w:p>
        </w:tc>
      </w:tr>
      <w:tr w:rsidR="00EC03BB" w14:paraId="6753E8D6" w14:textId="4C1B83A1"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884FB4B" w14:textId="77777777" w:rsidR="00EC03BB" w:rsidRDefault="00EC03BB">
            <w:pPr>
              <w:rPr>
                <w:sz w:val="22"/>
                <w:szCs w:val="22"/>
              </w:rPr>
            </w:pPr>
            <w:r>
              <w:rPr>
                <w:sz w:val="22"/>
                <w:szCs w:val="22"/>
              </w:rPr>
              <w:t>69</w:t>
            </w:r>
          </w:p>
        </w:tc>
        <w:tc>
          <w:tcPr>
            <w:tcW w:w="671" w:type="pct"/>
            <w:tcBorders>
              <w:top w:val="single" w:sz="4" w:space="0" w:color="auto"/>
              <w:bottom w:val="single" w:sz="4" w:space="0" w:color="auto"/>
            </w:tcBorders>
          </w:tcPr>
          <w:p w14:paraId="40A93A9F" w14:textId="77777777" w:rsidR="00EC03BB" w:rsidRDefault="00EC03BB">
            <w:pPr>
              <w:rPr>
                <w:sz w:val="22"/>
                <w:szCs w:val="22"/>
              </w:rPr>
            </w:pPr>
            <w:r>
              <w:rPr>
                <w:sz w:val="22"/>
                <w:szCs w:val="22"/>
                <w:lang w:val="en-US"/>
              </w:rPr>
              <w:t>IB06B</w:t>
            </w:r>
          </w:p>
          <w:p w14:paraId="373ABF74"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63CF88E0" w14:textId="77777777" w:rsidR="00EC03BB" w:rsidRPr="00A951C3" w:rsidRDefault="00EC03BB" w:rsidP="0035143B">
            <w:pPr>
              <w:rPr>
                <w:sz w:val="24"/>
                <w:szCs w:val="24"/>
                <w:lang w:val="en-US"/>
              </w:rPr>
            </w:pPr>
            <w:r w:rsidRPr="00A951C3">
              <w:rPr>
                <w:sz w:val="24"/>
                <w:szCs w:val="24"/>
                <w:lang w:val="en-US"/>
              </w:rPr>
              <w:t>Radiatoare din otel, monobloc avind lungimea de 1001 - 1500 mm (Radiator 22K_500-1000 in complect cu robinetul de eliberare a aerului si cu mijloacele de fixare)</w:t>
            </w:r>
          </w:p>
          <w:p w14:paraId="2BC2DB02"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6D58A933"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7D6002AF" w14:textId="77777777" w:rsidR="00EC03BB" w:rsidRDefault="00EC03BB" w:rsidP="00FA1801">
            <w:pPr>
              <w:jc w:val="center"/>
              <w:rPr>
                <w:sz w:val="22"/>
                <w:szCs w:val="22"/>
                <w:lang w:val="en-US"/>
              </w:rPr>
            </w:pPr>
            <w:r>
              <w:rPr>
                <w:sz w:val="22"/>
                <w:szCs w:val="22"/>
                <w:lang w:val="en-US"/>
              </w:rPr>
              <w:t>1,00</w:t>
            </w:r>
          </w:p>
        </w:tc>
        <w:tc>
          <w:tcPr>
            <w:tcW w:w="793" w:type="pct"/>
            <w:tcBorders>
              <w:top w:val="single" w:sz="4" w:space="0" w:color="auto"/>
              <w:bottom w:val="single" w:sz="4" w:space="0" w:color="auto"/>
            </w:tcBorders>
          </w:tcPr>
          <w:p w14:paraId="569595D2" w14:textId="77777777" w:rsidR="00EC03BB" w:rsidRDefault="00EC03BB" w:rsidP="00FA1801">
            <w:pPr>
              <w:jc w:val="center"/>
              <w:rPr>
                <w:sz w:val="22"/>
                <w:szCs w:val="22"/>
                <w:lang w:val="en-US"/>
              </w:rPr>
            </w:pPr>
          </w:p>
        </w:tc>
      </w:tr>
      <w:tr w:rsidR="00EC03BB" w14:paraId="023D1351" w14:textId="43A18D6E"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9183DED" w14:textId="77777777" w:rsidR="00EC03BB" w:rsidRDefault="00EC03BB">
            <w:pPr>
              <w:rPr>
                <w:sz w:val="22"/>
                <w:szCs w:val="22"/>
              </w:rPr>
            </w:pPr>
            <w:r>
              <w:rPr>
                <w:sz w:val="22"/>
                <w:szCs w:val="22"/>
              </w:rPr>
              <w:t>70</w:t>
            </w:r>
          </w:p>
        </w:tc>
        <w:tc>
          <w:tcPr>
            <w:tcW w:w="671" w:type="pct"/>
            <w:tcBorders>
              <w:top w:val="single" w:sz="4" w:space="0" w:color="auto"/>
              <w:bottom w:val="single" w:sz="4" w:space="0" w:color="auto"/>
            </w:tcBorders>
          </w:tcPr>
          <w:p w14:paraId="520C5AF4" w14:textId="77777777" w:rsidR="00EC03BB" w:rsidRDefault="00EC03BB">
            <w:pPr>
              <w:rPr>
                <w:sz w:val="22"/>
                <w:szCs w:val="22"/>
              </w:rPr>
            </w:pPr>
            <w:r>
              <w:rPr>
                <w:sz w:val="22"/>
                <w:szCs w:val="22"/>
                <w:lang w:val="en-US"/>
              </w:rPr>
              <w:t>IC38A</w:t>
            </w:r>
          </w:p>
          <w:p w14:paraId="3F0A22C6"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2E4E17F" w14:textId="77777777" w:rsidR="00EC03BB" w:rsidRPr="00A951C3" w:rsidRDefault="00EC03BB" w:rsidP="0035143B">
            <w:pPr>
              <w:rPr>
                <w:sz w:val="24"/>
                <w:szCs w:val="24"/>
                <w:lang w:val="en-US"/>
              </w:rPr>
            </w:pPr>
            <w:r w:rsidRPr="00A951C3">
              <w:rPr>
                <w:sz w:val="24"/>
                <w:szCs w:val="24"/>
                <w:lang w:val="en-US"/>
              </w:rPr>
              <w:t xml:space="preserve">Piesa de racordare (fiting), cu 2 imbinari, din polipropilena imbinate prin polifusiune cu teava din </w:t>
            </w:r>
            <w:r w:rsidRPr="00A951C3">
              <w:rPr>
                <w:sz w:val="24"/>
                <w:szCs w:val="24"/>
                <w:lang w:val="en-US"/>
              </w:rPr>
              <w:lastRenderedPageBreak/>
              <w:t>polipropilena armata, avind diametrul exterior de pina la 20,0 mm, inclusiv (Trecere PPR d20x1/2" )</w:t>
            </w:r>
          </w:p>
          <w:p w14:paraId="21AB7744"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4A0B3309" w14:textId="77777777" w:rsidR="00EC03BB" w:rsidRDefault="00EC03BB">
            <w:pPr>
              <w:jc w:val="center"/>
              <w:rPr>
                <w:sz w:val="22"/>
                <w:szCs w:val="22"/>
              </w:rPr>
            </w:pPr>
            <w:r>
              <w:rPr>
                <w:sz w:val="22"/>
                <w:szCs w:val="22"/>
              </w:rPr>
              <w:lastRenderedPageBreak/>
              <w:t>buc</w:t>
            </w:r>
          </w:p>
        </w:tc>
        <w:tc>
          <w:tcPr>
            <w:tcW w:w="793" w:type="pct"/>
            <w:tcBorders>
              <w:top w:val="single" w:sz="4" w:space="0" w:color="auto"/>
              <w:bottom w:val="single" w:sz="4" w:space="0" w:color="auto"/>
            </w:tcBorders>
            <w:vAlign w:val="center"/>
          </w:tcPr>
          <w:p w14:paraId="2AB1CE1E" w14:textId="77777777" w:rsidR="00EC03BB" w:rsidRDefault="00EC03BB" w:rsidP="00FA1801">
            <w:pPr>
              <w:jc w:val="center"/>
              <w:rPr>
                <w:sz w:val="22"/>
                <w:szCs w:val="22"/>
                <w:lang w:val="en-US"/>
              </w:rPr>
            </w:pPr>
            <w:r>
              <w:rPr>
                <w:sz w:val="22"/>
                <w:szCs w:val="22"/>
                <w:lang w:val="en-US"/>
              </w:rPr>
              <w:t>16,00</w:t>
            </w:r>
          </w:p>
        </w:tc>
        <w:tc>
          <w:tcPr>
            <w:tcW w:w="793" w:type="pct"/>
            <w:tcBorders>
              <w:top w:val="single" w:sz="4" w:space="0" w:color="auto"/>
              <w:bottom w:val="single" w:sz="4" w:space="0" w:color="auto"/>
            </w:tcBorders>
          </w:tcPr>
          <w:p w14:paraId="27BB7D45" w14:textId="77777777" w:rsidR="00EC03BB" w:rsidRDefault="00EC03BB" w:rsidP="00FA1801">
            <w:pPr>
              <w:jc w:val="center"/>
              <w:rPr>
                <w:sz w:val="22"/>
                <w:szCs w:val="22"/>
                <w:lang w:val="en-US"/>
              </w:rPr>
            </w:pPr>
          </w:p>
        </w:tc>
      </w:tr>
      <w:tr w:rsidR="00EC03BB" w14:paraId="167B53A3" w14:textId="5EC17E68"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C1AC9A9" w14:textId="77777777" w:rsidR="00EC03BB" w:rsidRDefault="00EC03BB">
            <w:pPr>
              <w:rPr>
                <w:sz w:val="22"/>
                <w:szCs w:val="22"/>
              </w:rPr>
            </w:pPr>
            <w:r>
              <w:rPr>
                <w:sz w:val="22"/>
                <w:szCs w:val="22"/>
              </w:rPr>
              <w:t>71</w:t>
            </w:r>
          </w:p>
        </w:tc>
        <w:tc>
          <w:tcPr>
            <w:tcW w:w="671" w:type="pct"/>
            <w:tcBorders>
              <w:top w:val="single" w:sz="4" w:space="0" w:color="auto"/>
              <w:bottom w:val="single" w:sz="4" w:space="0" w:color="auto"/>
            </w:tcBorders>
          </w:tcPr>
          <w:p w14:paraId="2AB7644A" w14:textId="77777777" w:rsidR="00EC03BB" w:rsidRDefault="00EC03BB">
            <w:pPr>
              <w:rPr>
                <w:sz w:val="22"/>
                <w:szCs w:val="22"/>
              </w:rPr>
            </w:pPr>
            <w:r>
              <w:rPr>
                <w:sz w:val="22"/>
                <w:szCs w:val="22"/>
                <w:lang w:val="en-US"/>
              </w:rPr>
              <w:t>ID01A</w:t>
            </w:r>
          </w:p>
          <w:p w14:paraId="588F3A15"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9B4113F" w14:textId="77777777" w:rsidR="00EC03BB" w:rsidRPr="00A951C3" w:rsidRDefault="00EC03BB" w:rsidP="0035143B">
            <w:pPr>
              <w:rPr>
                <w:sz w:val="24"/>
                <w:szCs w:val="24"/>
                <w:lang w:val="en-US"/>
              </w:rPr>
            </w:pPr>
            <w:r w:rsidRPr="00A951C3">
              <w:rPr>
                <w:sz w:val="24"/>
                <w:szCs w:val="24"/>
                <w:lang w:val="en-US"/>
              </w:rPr>
              <w:t>Robinet cu ventil cu dublu reglaj (tur sau retur) pentru instalatii de incalzire central (Robinet tur 1/2")</w:t>
            </w:r>
          </w:p>
          <w:p w14:paraId="5C065AA7"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7AD09E6B"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305A6256" w14:textId="77777777" w:rsidR="00EC03BB" w:rsidRDefault="00EC03BB" w:rsidP="00FA1801">
            <w:pPr>
              <w:jc w:val="center"/>
              <w:rPr>
                <w:sz w:val="22"/>
                <w:szCs w:val="22"/>
                <w:lang w:val="en-US"/>
              </w:rPr>
            </w:pPr>
            <w:r>
              <w:rPr>
                <w:sz w:val="22"/>
                <w:szCs w:val="22"/>
                <w:lang w:val="en-US"/>
              </w:rPr>
              <w:t>7,00</w:t>
            </w:r>
          </w:p>
        </w:tc>
        <w:tc>
          <w:tcPr>
            <w:tcW w:w="793" w:type="pct"/>
            <w:tcBorders>
              <w:top w:val="single" w:sz="4" w:space="0" w:color="auto"/>
              <w:bottom w:val="single" w:sz="4" w:space="0" w:color="auto"/>
            </w:tcBorders>
          </w:tcPr>
          <w:p w14:paraId="401B3A6A" w14:textId="77777777" w:rsidR="00EC03BB" w:rsidRDefault="00EC03BB" w:rsidP="00FA1801">
            <w:pPr>
              <w:jc w:val="center"/>
              <w:rPr>
                <w:sz w:val="22"/>
                <w:szCs w:val="22"/>
                <w:lang w:val="en-US"/>
              </w:rPr>
            </w:pPr>
          </w:p>
        </w:tc>
      </w:tr>
      <w:tr w:rsidR="00EC03BB" w14:paraId="13B1F616" w14:textId="6F9CDE27"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4445841" w14:textId="77777777" w:rsidR="00EC03BB" w:rsidRDefault="00EC03BB">
            <w:pPr>
              <w:rPr>
                <w:sz w:val="22"/>
                <w:szCs w:val="22"/>
              </w:rPr>
            </w:pPr>
            <w:r>
              <w:rPr>
                <w:sz w:val="22"/>
                <w:szCs w:val="22"/>
              </w:rPr>
              <w:t>72</w:t>
            </w:r>
          </w:p>
        </w:tc>
        <w:tc>
          <w:tcPr>
            <w:tcW w:w="671" w:type="pct"/>
            <w:tcBorders>
              <w:top w:val="single" w:sz="4" w:space="0" w:color="auto"/>
              <w:bottom w:val="single" w:sz="4" w:space="0" w:color="auto"/>
            </w:tcBorders>
          </w:tcPr>
          <w:p w14:paraId="1CFA6665" w14:textId="77777777" w:rsidR="00EC03BB" w:rsidRDefault="00EC03BB">
            <w:pPr>
              <w:rPr>
                <w:sz w:val="22"/>
                <w:szCs w:val="22"/>
              </w:rPr>
            </w:pPr>
            <w:r>
              <w:rPr>
                <w:sz w:val="22"/>
                <w:szCs w:val="22"/>
                <w:lang w:val="en-US"/>
              </w:rPr>
              <w:t>ID01A</w:t>
            </w:r>
          </w:p>
          <w:p w14:paraId="4D36EDAF"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4F4926DE" w14:textId="77777777" w:rsidR="00EC03BB" w:rsidRPr="00A951C3" w:rsidRDefault="00EC03BB" w:rsidP="0035143B">
            <w:pPr>
              <w:rPr>
                <w:sz w:val="24"/>
                <w:szCs w:val="24"/>
                <w:lang w:val="en-US"/>
              </w:rPr>
            </w:pPr>
            <w:r w:rsidRPr="00A951C3">
              <w:rPr>
                <w:sz w:val="24"/>
                <w:szCs w:val="24"/>
                <w:lang w:val="en-US"/>
              </w:rPr>
              <w:t>Robinet cu ventil cu dublu reglaj (tur sau retur) pentru instalatii de incalzire central, (Cap termostat pentru calorifer 1/2")</w:t>
            </w:r>
          </w:p>
          <w:p w14:paraId="4464F9C0"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70CE1230"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2C9CBAAB" w14:textId="77777777" w:rsidR="00EC03BB" w:rsidRDefault="00EC03BB" w:rsidP="00FA1801">
            <w:pPr>
              <w:jc w:val="center"/>
              <w:rPr>
                <w:sz w:val="22"/>
                <w:szCs w:val="22"/>
                <w:lang w:val="en-US"/>
              </w:rPr>
            </w:pPr>
            <w:r>
              <w:rPr>
                <w:sz w:val="22"/>
                <w:szCs w:val="22"/>
                <w:lang w:val="en-US"/>
              </w:rPr>
              <w:t>7,00</w:t>
            </w:r>
          </w:p>
        </w:tc>
        <w:tc>
          <w:tcPr>
            <w:tcW w:w="793" w:type="pct"/>
            <w:tcBorders>
              <w:top w:val="single" w:sz="4" w:space="0" w:color="auto"/>
              <w:bottom w:val="single" w:sz="4" w:space="0" w:color="auto"/>
            </w:tcBorders>
          </w:tcPr>
          <w:p w14:paraId="700382B7" w14:textId="77777777" w:rsidR="00EC03BB" w:rsidRDefault="00EC03BB" w:rsidP="00FA1801">
            <w:pPr>
              <w:jc w:val="center"/>
              <w:rPr>
                <w:sz w:val="22"/>
                <w:szCs w:val="22"/>
                <w:lang w:val="en-US"/>
              </w:rPr>
            </w:pPr>
          </w:p>
        </w:tc>
      </w:tr>
      <w:tr w:rsidR="00EC03BB" w14:paraId="36F80D5F" w14:textId="51BA8CC2"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D3A53CE" w14:textId="77777777" w:rsidR="00EC03BB" w:rsidRDefault="00EC03BB">
            <w:pPr>
              <w:rPr>
                <w:sz w:val="22"/>
                <w:szCs w:val="22"/>
              </w:rPr>
            </w:pPr>
            <w:r>
              <w:rPr>
                <w:sz w:val="22"/>
                <w:szCs w:val="22"/>
              </w:rPr>
              <w:t>73</w:t>
            </w:r>
          </w:p>
        </w:tc>
        <w:tc>
          <w:tcPr>
            <w:tcW w:w="671" w:type="pct"/>
            <w:tcBorders>
              <w:top w:val="single" w:sz="4" w:space="0" w:color="auto"/>
              <w:bottom w:val="single" w:sz="4" w:space="0" w:color="auto"/>
            </w:tcBorders>
          </w:tcPr>
          <w:p w14:paraId="31ADC6F3" w14:textId="77777777" w:rsidR="00EC03BB" w:rsidRDefault="00EC03BB">
            <w:pPr>
              <w:rPr>
                <w:sz w:val="22"/>
                <w:szCs w:val="22"/>
              </w:rPr>
            </w:pPr>
            <w:r>
              <w:rPr>
                <w:sz w:val="22"/>
                <w:szCs w:val="22"/>
                <w:lang w:val="en-US"/>
              </w:rPr>
              <w:t>ID01A</w:t>
            </w:r>
          </w:p>
          <w:p w14:paraId="72B62C32"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51CA64C9" w14:textId="77777777" w:rsidR="00EC03BB" w:rsidRPr="00A951C3" w:rsidRDefault="00EC03BB" w:rsidP="0035143B">
            <w:pPr>
              <w:rPr>
                <w:sz w:val="24"/>
                <w:szCs w:val="24"/>
                <w:lang w:val="en-US"/>
              </w:rPr>
            </w:pPr>
            <w:r w:rsidRPr="00A951C3">
              <w:rPr>
                <w:sz w:val="24"/>
                <w:szCs w:val="24"/>
                <w:lang w:val="en-US"/>
              </w:rPr>
              <w:t>Robinet cu ventil cu dublu reglaj (tur sau retur) pentru instalatii de incalzire central, (Robinet retur d 1/2")</w:t>
            </w:r>
          </w:p>
          <w:p w14:paraId="5C895F24"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1D13C60A"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1AA13EEF" w14:textId="77777777" w:rsidR="00EC03BB" w:rsidRDefault="00EC03BB" w:rsidP="00FA1801">
            <w:pPr>
              <w:jc w:val="center"/>
              <w:rPr>
                <w:sz w:val="22"/>
                <w:szCs w:val="22"/>
                <w:lang w:val="en-US"/>
              </w:rPr>
            </w:pPr>
            <w:r>
              <w:rPr>
                <w:sz w:val="22"/>
                <w:szCs w:val="22"/>
                <w:lang w:val="en-US"/>
              </w:rPr>
              <w:t>7,00</w:t>
            </w:r>
          </w:p>
        </w:tc>
        <w:tc>
          <w:tcPr>
            <w:tcW w:w="793" w:type="pct"/>
            <w:tcBorders>
              <w:top w:val="single" w:sz="4" w:space="0" w:color="auto"/>
              <w:bottom w:val="single" w:sz="4" w:space="0" w:color="auto"/>
            </w:tcBorders>
          </w:tcPr>
          <w:p w14:paraId="7CB6C610" w14:textId="77777777" w:rsidR="00EC03BB" w:rsidRDefault="00EC03BB" w:rsidP="00FA1801">
            <w:pPr>
              <w:jc w:val="center"/>
              <w:rPr>
                <w:sz w:val="22"/>
                <w:szCs w:val="22"/>
                <w:lang w:val="en-US"/>
              </w:rPr>
            </w:pPr>
          </w:p>
        </w:tc>
      </w:tr>
      <w:tr w:rsidR="00EC03BB" w14:paraId="1E00DC15" w14:textId="0AD960FB"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525D857" w14:textId="77777777" w:rsidR="00EC03BB" w:rsidRDefault="00EC03BB">
            <w:pPr>
              <w:rPr>
                <w:sz w:val="22"/>
                <w:szCs w:val="22"/>
              </w:rPr>
            </w:pPr>
            <w:r>
              <w:rPr>
                <w:sz w:val="22"/>
                <w:szCs w:val="22"/>
              </w:rPr>
              <w:t>74</w:t>
            </w:r>
          </w:p>
        </w:tc>
        <w:tc>
          <w:tcPr>
            <w:tcW w:w="671" w:type="pct"/>
            <w:tcBorders>
              <w:top w:val="single" w:sz="4" w:space="0" w:color="auto"/>
              <w:bottom w:val="single" w:sz="4" w:space="0" w:color="auto"/>
            </w:tcBorders>
          </w:tcPr>
          <w:p w14:paraId="77E971D8" w14:textId="77777777" w:rsidR="00EC03BB" w:rsidRDefault="00EC03BB">
            <w:pPr>
              <w:rPr>
                <w:sz w:val="22"/>
                <w:szCs w:val="22"/>
              </w:rPr>
            </w:pPr>
            <w:r>
              <w:rPr>
                <w:sz w:val="22"/>
                <w:szCs w:val="22"/>
                <w:lang w:val="en-US"/>
              </w:rPr>
              <w:t>ID04A</w:t>
            </w:r>
          </w:p>
          <w:p w14:paraId="51C16F6B"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4DC30C5" w14:textId="77777777" w:rsidR="00EC03BB" w:rsidRPr="00A951C3" w:rsidRDefault="00EC03BB" w:rsidP="0035143B">
            <w:pPr>
              <w:rPr>
                <w:sz w:val="24"/>
                <w:szCs w:val="24"/>
                <w:lang w:val="en-US"/>
              </w:rPr>
            </w:pPr>
            <w:r w:rsidRPr="00A951C3">
              <w:rPr>
                <w:sz w:val="24"/>
                <w:szCs w:val="24"/>
                <w:lang w:val="en-US"/>
              </w:rPr>
              <w:t>Robinet de trecere sau de retinere cu mufe pentru instalatii de incalzire central, avind diametrul nominal de 1/2" -1" (Robinet PPR d 25)</w:t>
            </w:r>
          </w:p>
          <w:p w14:paraId="0E47A154"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6D04C9FC"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6BC5CAC5" w14:textId="77777777" w:rsidR="00EC03BB" w:rsidRDefault="00EC03BB" w:rsidP="00FA1801">
            <w:pPr>
              <w:jc w:val="center"/>
              <w:rPr>
                <w:sz w:val="22"/>
                <w:szCs w:val="22"/>
                <w:lang w:val="en-US"/>
              </w:rPr>
            </w:pPr>
            <w:r>
              <w:rPr>
                <w:sz w:val="22"/>
                <w:szCs w:val="22"/>
                <w:lang w:val="en-US"/>
              </w:rPr>
              <w:t>4,00</w:t>
            </w:r>
          </w:p>
        </w:tc>
        <w:tc>
          <w:tcPr>
            <w:tcW w:w="793" w:type="pct"/>
            <w:tcBorders>
              <w:top w:val="single" w:sz="4" w:space="0" w:color="auto"/>
              <w:bottom w:val="single" w:sz="4" w:space="0" w:color="auto"/>
            </w:tcBorders>
          </w:tcPr>
          <w:p w14:paraId="506A38C0" w14:textId="77777777" w:rsidR="00EC03BB" w:rsidRDefault="00EC03BB" w:rsidP="00FA1801">
            <w:pPr>
              <w:jc w:val="center"/>
              <w:rPr>
                <w:sz w:val="22"/>
                <w:szCs w:val="22"/>
                <w:lang w:val="en-US"/>
              </w:rPr>
            </w:pPr>
          </w:p>
        </w:tc>
      </w:tr>
      <w:tr w:rsidR="00EC03BB" w14:paraId="439D4459" w14:textId="1610071A" w:rsidTr="00EC03BB">
        <w:tc>
          <w:tcPr>
            <w:tcW w:w="305" w:type="pct"/>
            <w:tcBorders>
              <w:top w:val="nil"/>
              <w:left w:val="single" w:sz="6" w:space="0" w:color="auto"/>
              <w:bottom w:val="nil"/>
              <w:right w:val="nil"/>
            </w:tcBorders>
          </w:tcPr>
          <w:p w14:paraId="2207D67D" w14:textId="77777777" w:rsidR="00EC03BB" w:rsidRDefault="00EC03BB">
            <w:pPr>
              <w:jc w:val="center"/>
            </w:pPr>
          </w:p>
        </w:tc>
        <w:tc>
          <w:tcPr>
            <w:tcW w:w="671" w:type="pct"/>
            <w:tcBorders>
              <w:top w:val="nil"/>
              <w:left w:val="single" w:sz="6" w:space="0" w:color="auto"/>
              <w:bottom w:val="nil"/>
              <w:right w:val="nil"/>
            </w:tcBorders>
          </w:tcPr>
          <w:p w14:paraId="21BC507B" w14:textId="77777777" w:rsidR="00EC03BB" w:rsidRDefault="00EC03BB"/>
        </w:tc>
        <w:tc>
          <w:tcPr>
            <w:tcW w:w="3232" w:type="pct"/>
            <w:gridSpan w:val="3"/>
            <w:tcBorders>
              <w:top w:val="nil"/>
              <w:left w:val="single" w:sz="6" w:space="0" w:color="auto"/>
              <w:bottom w:val="nil"/>
              <w:right w:val="single" w:sz="6" w:space="0" w:color="auto"/>
            </w:tcBorders>
          </w:tcPr>
          <w:p w14:paraId="506834B5" w14:textId="77777777" w:rsidR="00EC03BB" w:rsidRPr="007F2714" w:rsidRDefault="00EC03BB" w:rsidP="00760872">
            <w:pPr>
              <w:rPr>
                <w:b/>
                <w:bCs/>
                <w:sz w:val="22"/>
                <w:szCs w:val="22"/>
                <w:lang w:val="en-US"/>
              </w:rPr>
            </w:pPr>
            <w:r w:rsidRPr="00B40365">
              <w:rPr>
                <w:b/>
                <w:bCs/>
                <w:sz w:val="22"/>
                <w:szCs w:val="22"/>
              </w:rPr>
              <w:t>1.2. Electricitate</w:t>
            </w:r>
          </w:p>
          <w:p w14:paraId="48BADC2B" w14:textId="77777777" w:rsidR="00EC03BB" w:rsidRPr="00B40365" w:rsidRDefault="00EC03BB" w:rsidP="00760872"/>
        </w:tc>
        <w:tc>
          <w:tcPr>
            <w:tcW w:w="793" w:type="pct"/>
            <w:tcBorders>
              <w:top w:val="nil"/>
              <w:left w:val="single" w:sz="6" w:space="0" w:color="auto"/>
              <w:bottom w:val="nil"/>
              <w:right w:val="single" w:sz="6" w:space="0" w:color="auto"/>
            </w:tcBorders>
          </w:tcPr>
          <w:p w14:paraId="7FED32C1" w14:textId="77777777" w:rsidR="00EC03BB" w:rsidRPr="00B40365" w:rsidRDefault="00EC03BB" w:rsidP="00760872">
            <w:pPr>
              <w:rPr>
                <w:b/>
                <w:bCs/>
                <w:sz w:val="22"/>
                <w:szCs w:val="22"/>
              </w:rPr>
            </w:pPr>
          </w:p>
        </w:tc>
      </w:tr>
      <w:tr w:rsidR="00EC03BB" w14:paraId="04A1818E" w14:textId="49C10CCD"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353E54D" w14:textId="77777777" w:rsidR="00EC03BB" w:rsidRDefault="00EC03BB">
            <w:pPr>
              <w:rPr>
                <w:sz w:val="22"/>
                <w:szCs w:val="22"/>
              </w:rPr>
            </w:pPr>
            <w:r>
              <w:rPr>
                <w:sz w:val="22"/>
                <w:szCs w:val="22"/>
              </w:rPr>
              <w:t>75</w:t>
            </w:r>
          </w:p>
        </w:tc>
        <w:tc>
          <w:tcPr>
            <w:tcW w:w="671" w:type="pct"/>
            <w:tcBorders>
              <w:top w:val="single" w:sz="4" w:space="0" w:color="auto"/>
              <w:bottom w:val="single" w:sz="4" w:space="0" w:color="auto"/>
            </w:tcBorders>
          </w:tcPr>
          <w:p w14:paraId="44905BB7" w14:textId="77777777" w:rsidR="00EC03BB" w:rsidRDefault="00EC03BB">
            <w:pPr>
              <w:rPr>
                <w:sz w:val="22"/>
                <w:szCs w:val="22"/>
              </w:rPr>
            </w:pPr>
            <w:r>
              <w:rPr>
                <w:sz w:val="22"/>
                <w:szCs w:val="22"/>
                <w:lang w:val="en-US"/>
              </w:rPr>
              <w:t>RpEG01B</w:t>
            </w:r>
          </w:p>
          <w:p w14:paraId="711B63C8"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42CFDA81" w14:textId="77777777" w:rsidR="00EC03BB" w:rsidRPr="00A951C3" w:rsidRDefault="00EC03BB" w:rsidP="0035143B">
            <w:pPr>
              <w:rPr>
                <w:sz w:val="24"/>
                <w:szCs w:val="24"/>
                <w:lang w:val="en-US"/>
              </w:rPr>
            </w:pPr>
            <w:r w:rsidRPr="00A951C3">
              <w:rPr>
                <w:sz w:val="24"/>
                <w:szCs w:val="24"/>
                <w:lang w:val="en-US"/>
              </w:rPr>
              <w:t>Montarea tablourilor electrice pe placa de marmura, la cladiri industriale si social-culturale, in suprafata de 0,31-0,90 mp, montat in nise sau pe perete (Tablou de distributie 12 de module)</w:t>
            </w:r>
          </w:p>
          <w:p w14:paraId="3AFE619A"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4BF32983"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4A8C54E4" w14:textId="77777777" w:rsidR="00EC03BB" w:rsidRDefault="00EC03BB" w:rsidP="00FA1801">
            <w:pPr>
              <w:jc w:val="center"/>
              <w:rPr>
                <w:sz w:val="22"/>
                <w:szCs w:val="22"/>
                <w:lang w:val="en-US"/>
              </w:rPr>
            </w:pPr>
            <w:r>
              <w:rPr>
                <w:sz w:val="22"/>
                <w:szCs w:val="22"/>
                <w:lang w:val="en-US"/>
              </w:rPr>
              <w:t>1,00</w:t>
            </w:r>
          </w:p>
        </w:tc>
        <w:tc>
          <w:tcPr>
            <w:tcW w:w="793" w:type="pct"/>
            <w:tcBorders>
              <w:top w:val="single" w:sz="4" w:space="0" w:color="auto"/>
              <w:bottom w:val="single" w:sz="4" w:space="0" w:color="auto"/>
            </w:tcBorders>
          </w:tcPr>
          <w:p w14:paraId="0E14E386" w14:textId="77777777" w:rsidR="00EC03BB" w:rsidRDefault="00EC03BB" w:rsidP="00FA1801">
            <w:pPr>
              <w:jc w:val="center"/>
              <w:rPr>
                <w:sz w:val="22"/>
                <w:szCs w:val="22"/>
                <w:lang w:val="en-US"/>
              </w:rPr>
            </w:pPr>
          </w:p>
        </w:tc>
      </w:tr>
      <w:tr w:rsidR="00EC03BB" w14:paraId="50EBB93F" w14:textId="5269575B"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2F3C614" w14:textId="77777777" w:rsidR="00EC03BB" w:rsidRDefault="00EC03BB">
            <w:pPr>
              <w:rPr>
                <w:sz w:val="22"/>
                <w:szCs w:val="22"/>
              </w:rPr>
            </w:pPr>
            <w:r>
              <w:rPr>
                <w:sz w:val="22"/>
                <w:szCs w:val="22"/>
              </w:rPr>
              <w:t>76</w:t>
            </w:r>
          </w:p>
        </w:tc>
        <w:tc>
          <w:tcPr>
            <w:tcW w:w="671" w:type="pct"/>
            <w:tcBorders>
              <w:top w:val="single" w:sz="4" w:space="0" w:color="auto"/>
              <w:bottom w:val="single" w:sz="4" w:space="0" w:color="auto"/>
            </w:tcBorders>
          </w:tcPr>
          <w:p w14:paraId="1D02CE86" w14:textId="77777777" w:rsidR="00EC03BB" w:rsidRDefault="00EC03BB">
            <w:pPr>
              <w:rPr>
                <w:sz w:val="22"/>
                <w:szCs w:val="22"/>
              </w:rPr>
            </w:pPr>
            <w:r>
              <w:rPr>
                <w:sz w:val="22"/>
                <w:szCs w:val="22"/>
                <w:lang w:val="en-US"/>
              </w:rPr>
              <w:t>RpEE14A</w:t>
            </w:r>
          </w:p>
          <w:p w14:paraId="0FB9BBAE"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6361C33F" w14:textId="77777777" w:rsidR="00EC03BB" w:rsidRPr="00B40365" w:rsidRDefault="00EC03BB" w:rsidP="0035143B">
            <w:pPr>
              <w:rPr>
                <w:sz w:val="24"/>
                <w:szCs w:val="24"/>
              </w:rPr>
            </w:pPr>
            <w:r w:rsidRPr="00B40365">
              <w:rPr>
                <w:sz w:val="24"/>
                <w:szCs w:val="24"/>
              </w:rPr>
              <w:t xml:space="preserve">Montarea intrerupatoarelor unipolare - intrerupator simplu </w:t>
            </w:r>
          </w:p>
          <w:p w14:paraId="388C3B34" w14:textId="77777777" w:rsidR="00EC03BB" w:rsidRPr="00B40365" w:rsidRDefault="00EC03BB" w:rsidP="0035143B"/>
        </w:tc>
        <w:tc>
          <w:tcPr>
            <w:tcW w:w="427" w:type="pct"/>
            <w:tcBorders>
              <w:top w:val="single" w:sz="4" w:space="0" w:color="auto"/>
              <w:bottom w:val="single" w:sz="4" w:space="0" w:color="auto"/>
            </w:tcBorders>
            <w:vAlign w:val="center"/>
          </w:tcPr>
          <w:p w14:paraId="76C80245"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720BFCBC" w14:textId="77777777" w:rsidR="00EC03BB" w:rsidRDefault="00EC03BB" w:rsidP="00FA1801">
            <w:pPr>
              <w:jc w:val="center"/>
              <w:rPr>
                <w:sz w:val="22"/>
                <w:szCs w:val="22"/>
                <w:lang w:val="en-US"/>
              </w:rPr>
            </w:pPr>
            <w:r>
              <w:rPr>
                <w:sz w:val="22"/>
                <w:szCs w:val="22"/>
                <w:lang w:val="en-US"/>
              </w:rPr>
              <w:t>6,00</w:t>
            </w:r>
          </w:p>
        </w:tc>
        <w:tc>
          <w:tcPr>
            <w:tcW w:w="793" w:type="pct"/>
            <w:tcBorders>
              <w:top w:val="single" w:sz="4" w:space="0" w:color="auto"/>
              <w:bottom w:val="single" w:sz="4" w:space="0" w:color="auto"/>
            </w:tcBorders>
          </w:tcPr>
          <w:p w14:paraId="2E49296F" w14:textId="77777777" w:rsidR="00EC03BB" w:rsidRDefault="00EC03BB" w:rsidP="00FA1801">
            <w:pPr>
              <w:jc w:val="center"/>
              <w:rPr>
                <w:sz w:val="22"/>
                <w:szCs w:val="22"/>
                <w:lang w:val="en-US"/>
              </w:rPr>
            </w:pPr>
          </w:p>
        </w:tc>
      </w:tr>
      <w:tr w:rsidR="00EC03BB" w14:paraId="192673D4" w14:textId="47C745F7"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E2E96F3" w14:textId="77777777" w:rsidR="00EC03BB" w:rsidRDefault="00EC03BB">
            <w:pPr>
              <w:rPr>
                <w:sz w:val="22"/>
                <w:szCs w:val="22"/>
              </w:rPr>
            </w:pPr>
            <w:r>
              <w:rPr>
                <w:sz w:val="22"/>
                <w:szCs w:val="22"/>
              </w:rPr>
              <w:t>77</w:t>
            </w:r>
          </w:p>
        </w:tc>
        <w:tc>
          <w:tcPr>
            <w:tcW w:w="671" w:type="pct"/>
            <w:tcBorders>
              <w:top w:val="single" w:sz="4" w:space="0" w:color="auto"/>
              <w:bottom w:val="single" w:sz="4" w:space="0" w:color="auto"/>
            </w:tcBorders>
          </w:tcPr>
          <w:p w14:paraId="5C61EC26" w14:textId="77777777" w:rsidR="00EC03BB" w:rsidRDefault="00EC03BB">
            <w:pPr>
              <w:rPr>
                <w:sz w:val="22"/>
                <w:szCs w:val="22"/>
              </w:rPr>
            </w:pPr>
            <w:r>
              <w:rPr>
                <w:sz w:val="22"/>
                <w:szCs w:val="22"/>
                <w:lang w:val="en-US"/>
              </w:rPr>
              <w:t>RpEE03A</w:t>
            </w:r>
          </w:p>
          <w:p w14:paraId="33AD6205"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1D962918" w14:textId="77777777" w:rsidR="00EC03BB" w:rsidRPr="00A951C3" w:rsidRDefault="00EC03BB" w:rsidP="0035143B">
            <w:pPr>
              <w:rPr>
                <w:sz w:val="24"/>
                <w:szCs w:val="24"/>
                <w:lang w:val="en-US"/>
              </w:rPr>
            </w:pPr>
            <w:r w:rsidRPr="00A951C3">
              <w:rPr>
                <w:sz w:val="24"/>
                <w:szCs w:val="24"/>
                <w:lang w:val="en-US"/>
              </w:rPr>
              <w:t>Montarea prizelor bipolare constructie normala din bachelita sau aminoplast, simpla, dubla, constructie impermeabila, etanse, etanse metalica sau similare, montate ingropat sub tencuiala sau aparent pe dibluri din lemn sau plastic (inclusiv rame duble/triple)</w:t>
            </w:r>
          </w:p>
          <w:p w14:paraId="24B337F1"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0A75D133"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64E7514A" w14:textId="77777777" w:rsidR="00EC03BB" w:rsidRDefault="00EC03BB" w:rsidP="00FA1801">
            <w:pPr>
              <w:jc w:val="center"/>
              <w:rPr>
                <w:sz w:val="22"/>
                <w:szCs w:val="22"/>
                <w:lang w:val="en-US"/>
              </w:rPr>
            </w:pPr>
            <w:r>
              <w:rPr>
                <w:sz w:val="22"/>
                <w:szCs w:val="22"/>
                <w:lang w:val="en-US"/>
              </w:rPr>
              <w:t>20,00</w:t>
            </w:r>
          </w:p>
        </w:tc>
        <w:tc>
          <w:tcPr>
            <w:tcW w:w="793" w:type="pct"/>
            <w:tcBorders>
              <w:top w:val="single" w:sz="4" w:space="0" w:color="auto"/>
              <w:bottom w:val="single" w:sz="4" w:space="0" w:color="auto"/>
            </w:tcBorders>
          </w:tcPr>
          <w:p w14:paraId="42D3E8E0" w14:textId="77777777" w:rsidR="00EC03BB" w:rsidRDefault="00EC03BB" w:rsidP="00FA1801">
            <w:pPr>
              <w:jc w:val="center"/>
              <w:rPr>
                <w:sz w:val="22"/>
                <w:szCs w:val="22"/>
                <w:lang w:val="en-US"/>
              </w:rPr>
            </w:pPr>
          </w:p>
        </w:tc>
      </w:tr>
      <w:tr w:rsidR="00EC03BB" w14:paraId="2D9D9C22" w14:textId="5699B28A"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3364DBA" w14:textId="77777777" w:rsidR="00EC03BB" w:rsidRDefault="00EC03BB">
            <w:pPr>
              <w:rPr>
                <w:sz w:val="22"/>
                <w:szCs w:val="22"/>
              </w:rPr>
            </w:pPr>
            <w:r>
              <w:rPr>
                <w:sz w:val="22"/>
                <w:szCs w:val="22"/>
              </w:rPr>
              <w:t>78</w:t>
            </w:r>
          </w:p>
        </w:tc>
        <w:tc>
          <w:tcPr>
            <w:tcW w:w="671" w:type="pct"/>
            <w:tcBorders>
              <w:top w:val="single" w:sz="4" w:space="0" w:color="auto"/>
              <w:bottom w:val="single" w:sz="4" w:space="0" w:color="auto"/>
            </w:tcBorders>
          </w:tcPr>
          <w:p w14:paraId="0550BDE1" w14:textId="77777777" w:rsidR="00EC03BB" w:rsidRDefault="00EC03BB">
            <w:pPr>
              <w:rPr>
                <w:sz w:val="22"/>
                <w:szCs w:val="22"/>
              </w:rPr>
            </w:pPr>
            <w:r>
              <w:rPr>
                <w:sz w:val="22"/>
                <w:szCs w:val="22"/>
                <w:lang w:val="en-US"/>
              </w:rPr>
              <w:t>RpEE15A</w:t>
            </w:r>
          </w:p>
          <w:p w14:paraId="05910409"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27546F97" w14:textId="77777777" w:rsidR="00EC03BB" w:rsidRPr="00A951C3" w:rsidRDefault="00EC03BB" w:rsidP="0035143B">
            <w:pPr>
              <w:rPr>
                <w:sz w:val="24"/>
                <w:szCs w:val="24"/>
                <w:lang w:val="en-US"/>
              </w:rPr>
            </w:pPr>
            <w:r w:rsidRPr="00A951C3">
              <w:rPr>
                <w:sz w:val="24"/>
                <w:szCs w:val="24"/>
                <w:lang w:val="en-US"/>
              </w:rPr>
              <w:t>Montarea intrerupatoarelor - intrerupator monopolar 25 A- simbol 3129 N</w:t>
            </w:r>
          </w:p>
          <w:p w14:paraId="6D49AEAC"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3EBEECE1"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3D9238E6" w14:textId="77777777" w:rsidR="00EC03BB" w:rsidRDefault="00EC03BB" w:rsidP="00FA1801">
            <w:pPr>
              <w:jc w:val="center"/>
              <w:rPr>
                <w:sz w:val="22"/>
                <w:szCs w:val="22"/>
                <w:lang w:val="en-US"/>
              </w:rPr>
            </w:pPr>
            <w:r>
              <w:rPr>
                <w:sz w:val="22"/>
                <w:szCs w:val="22"/>
                <w:lang w:val="en-US"/>
              </w:rPr>
              <w:t>8,00</w:t>
            </w:r>
          </w:p>
        </w:tc>
        <w:tc>
          <w:tcPr>
            <w:tcW w:w="793" w:type="pct"/>
            <w:tcBorders>
              <w:top w:val="single" w:sz="4" w:space="0" w:color="auto"/>
              <w:bottom w:val="single" w:sz="4" w:space="0" w:color="auto"/>
            </w:tcBorders>
          </w:tcPr>
          <w:p w14:paraId="616337D1" w14:textId="77777777" w:rsidR="00EC03BB" w:rsidRDefault="00EC03BB" w:rsidP="00FA1801">
            <w:pPr>
              <w:jc w:val="center"/>
              <w:rPr>
                <w:sz w:val="22"/>
                <w:szCs w:val="22"/>
                <w:lang w:val="en-US"/>
              </w:rPr>
            </w:pPr>
          </w:p>
        </w:tc>
      </w:tr>
      <w:tr w:rsidR="00EC03BB" w14:paraId="729A4322" w14:textId="3661250B"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27B9042" w14:textId="77777777" w:rsidR="00EC03BB" w:rsidRDefault="00EC03BB">
            <w:pPr>
              <w:rPr>
                <w:sz w:val="22"/>
                <w:szCs w:val="22"/>
              </w:rPr>
            </w:pPr>
            <w:r>
              <w:rPr>
                <w:sz w:val="22"/>
                <w:szCs w:val="22"/>
              </w:rPr>
              <w:t>79</w:t>
            </w:r>
          </w:p>
        </w:tc>
        <w:tc>
          <w:tcPr>
            <w:tcW w:w="671" w:type="pct"/>
            <w:tcBorders>
              <w:top w:val="single" w:sz="4" w:space="0" w:color="auto"/>
              <w:bottom w:val="single" w:sz="4" w:space="0" w:color="auto"/>
            </w:tcBorders>
          </w:tcPr>
          <w:p w14:paraId="2959E787" w14:textId="77777777" w:rsidR="00EC03BB" w:rsidRDefault="00EC03BB">
            <w:pPr>
              <w:rPr>
                <w:sz w:val="22"/>
                <w:szCs w:val="22"/>
              </w:rPr>
            </w:pPr>
            <w:r>
              <w:rPr>
                <w:sz w:val="22"/>
                <w:szCs w:val="22"/>
                <w:lang w:val="en-US"/>
              </w:rPr>
              <w:t>RpEB01A</w:t>
            </w:r>
          </w:p>
          <w:p w14:paraId="7913FEAE"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F1E54D9" w14:textId="77777777" w:rsidR="00EC03BB" w:rsidRPr="00A951C3" w:rsidRDefault="00EC03BB" w:rsidP="0035143B">
            <w:pPr>
              <w:rPr>
                <w:sz w:val="24"/>
                <w:szCs w:val="24"/>
                <w:lang w:val="en-US"/>
              </w:rPr>
            </w:pPr>
            <w:r w:rsidRPr="00A951C3">
              <w:rPr>
                <w:sz w:val="24"/>
                <w:szCs w:val="24"/>
                <w:lang w:val="en-US"/>
              </w:rPr>
              <w:t xml:space="preserve">Montarea conductorilor mascati, din aluminiu sau cupru, in tuburi, elemente de protectie, montati </w:t>
            </w:r>
            <w:r w:rsidRPr="00A951C3">
              <w:rPr>
                <w:sz w:val="24"/>
                <w:szCs w:val="24"/>
                <w:lang w:val="en-US"/>
              </w:rPr>
              <w:lastRenderedPageBreak/>
              <w:t>ingropat, avind sectiunea pina la 16 mmp(3x2.5 mm2 BB</w:t>
            </w:r>
            <w:r w:rsidRPr="00B40365">
              <w:rPr>
                <w:sz w:val="24"/>
                <w:szCs w:val="24"/>
              </w:rPr>
              <w:t>нг</w:t>
            </w:r>
            <w:r w:rsidRPr="00A951C3">
              <w:rPr>
                <w:sz w:val="24"/>
                <w:szCs w:val="24"/>
                <w:lang w:val="en-US"/>
              </w:rPr>
              <w:t>-HFLTx-0,66)</w:t>
            </w:r>
          </w:p>
          <w:p w14:paraId="19A9B139"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1E008784" w14:textId="77777777" w:rsidR="00EC03BB" w:rsidRDefault="00EC03BB">
            <w:pPr>
              <w:jc w:val="center"/>
              <w:rPr>
                <w:sz w:val="22"/>
                <w:szCs w:val="22"/>
              </w:rPr>
            </w:pPr>
            <w:r>
              <w:rPr>
                <w:sz w:val="22"/>
                <w:szCs w:val="22"/>
              </w:rPr>
              <w:lastRenderedPageBreak/>
              <w:t>m</w:t>
            </w:r>
          </w:p>
        </w:tc>
        <w:tc>
          <w:tcPr>
            <w:tcW w:w="793" w:type="pct"/>
            <w:tcBorders>
              <w:top w:val="single" w:sz="4" w:space="0" w:color="auto"/>
              <w:bottom w:val="single" w:sz="4" w:space="0" w:color="auto"/>
            </w:tcBorders>
            <w:vAlign w:val="center"/>
          </w:tcPr>
          <w:p w14:paraId="155B8216" w14:textId="77777777" w:rsidR="00EC03BB" w:rsidRDefault="00EC03BB" w:rsidP="00FA1801">
            <w:pPr>
              <w:jc w:val="center"/>
              <w:rPr>
                <w:sz w:val="22"/>
                <w:szCs w:val="22"/>
                <w:lang w:val="en-US"/>
              </w:rPr>
            </w:pPr>
            <w:r>
              <w:rPr>
                <w:sz w:val="22"/>
                <w:szCs w:val="22"/>
                <w:lang w:val="en-US"/>
              </w:rPr>
              <w:t>160,00</w:t>
            </w:r>
          </w:p>
        </w:tc>
        <w:tc>
          <w:tcPr>
            <w:tcW w:w="793" w:type="pct"/>
            <w:tcBorders>
              <w:top w:val="single" w:sz="4" w:space="0" w:color="auto"/>
              <w:bottom w:val="single" w:sz="4" w:space="0" w:color="auto"/>
            </w:tcBorders>
          </w:tcPr>
          <w:p w14:paraId="47D6E1D9" w14:textId="77777777" w:rsidR="00EC03BB" w:rsidRDefault="00EC03BB" w:rsidP="00FA1801">
            <w:pPr>
              <w:jc w:val="center"/>
              <w:rPr>
                <w:sz w:val="22"/>
                <w:szCs w:val="22"/>
                <w:lang w:val="en-US"/>
              </w:rPr>
            </w:pPr>
          </w:p>
        </w:tc>
      </w:tr>
      <w:tr w:rsidR="00EC03BB" w14:paraId="736463B4" w14:textId="19A32D48"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30E5196" w14:textId="77777777" w:rsidR="00EC03BB" w:rsidRDefault="00EC03BB">
            <w:pPr>
              <w:rPr>
                <w:sz w:val="22"/>
                <w:szCs w:val="22"/>
              </w:rPr>
            </w:pPr>
            <w:r>
              <w:rPr>
                <w:sz w:val="22"/>
                <w:szCs w:val="22"/>
              </w:rPr>
              <w:t>80</w:t>
            </w:r>
          </w:p>
        </w:tc>
        <w:tc>
          <w:tcPr>
            <w:tcW w:w="671" w:type="pct"/>
            <w:tcBorders>
              <w:top w:val="single" w:sz="4" w:space="0" w:color="auto"/>
              <w:bottom w:val="single" w:sz="4" w:space="0" w:color="auto"/>
            </w:tcBorders>
          </w:tcPr>
          <w:p w14:paraId="775CA00F" w14:textId="77777777" w:rsidR="00EC03BB" w:rsidRDefault="00EC03BB">
            <w:pPr>
              <w:rPr>
                <w:sz w:val="22"/>
                <w:szCs w:val="22"/>
              </w:rPr>
            </w:pPr>
            <w:r>
              <w:rPr>
                <w:sz w:val="22"/>
                <w:szCs w:val="22"/>
                <w:lang w:val="en-US"/>
              </w:rPr>
              <w:t>RpEB01A</w:t>
            </w:r>
          </w:p>
          <w:p w14:paraId="377564F9"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2DAF724F" w14:textId="77777777" w:rsidR="00EC03BB" w:rsidRPr="00A951C3" w:rsidRDefault="00EC03BB" w:rsidP="0035143B">
            <w:pPr>
              <w:rPr>
                <w:sz w:val="24"/>
                <w:szCs w:val="24"/>
                <w:lang w:val="en-US"/>
              </w:rPr>
            </w:pPr>
            <w:r w:rsidRPr="00A951C3">
              <w:rPr>
                <w:sz w:val="24"/>
                <w:szCs w:val="24"/>
                <w:lang w:val="en-US"/>
              </w:rPr>
              <w:t>Montarea conductorilor mascati, din aluminiu sau cupru, in tuburi, elemente de protectie, montati ingropat, avind sectiunea pina la 16 mmp(3x1.5 mm2 BB</w:t>
            </w:r>
            <w:r w:rsidRPr="00B40365">
              <w:rPr>
                <w:sz w:val="24"/>
                <w:szCs w:val="24"/>
              </w:rPr>
              <w:t>нг</w:t>
            </w:r>
            <w:r w:rsidRPr="00A951C3">
              <w:rPr>
                <w:sz w:val="24"/>
                <w:szCs w:val="24"/>
                <w:lang w:val="en-US"/>
              </w:rPr>
              <w:t>-HFLTx-0,66)</w:t>
            </w:r>
          </w:p>
          <w:p w14:paraId="3EC10FF9"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0F8EA40B"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6E37F2A4" w14:textId="77777777" w:rsidR="00EC03BB" w:rsidRDefault="00EC03BB" w:rsidP="00FA1801">
            <w:pPr>
              <w:jc w:val="center"/>
              <w:rPr>
                <w:sz w:val="22"/>
                <w:szCs w:val="22"/>
                <w:lang w:val="en-US"/>
              </w:rPr>
            </w:pPr>
            <w:r>
              <w:rPr>
                <w:sz w:val="22"/>
                <w:szCs w:val="22"/>
                <w:lang w:val="en-US"/>
              </w:rPr>
              <w:t>140,00</w:t>
            </w:r>
          </w:p>
        </w:tc>
        <w:tc>
          <w:tcPr>
            <w:tcW w:w="793" w:type="pct"/>
            <w:tcBorders>
              <w:top w:val="single" w:sz="4" w:space="0" w:color="auto"/>
              <w:bottom w:val="single" w:sz="4" w:space="0" w:color="auto"/>
            </w:tcBorders>
          </w:tcPr>
          <w:p w14:paraId="240CE8C4" w14:textId="77777777" w:rsidR="00EC03BB" w:rsidRDefault="00EC03BB" w:rsidP="00FA1801">
            <w:pPr>
              <w:jc w:val="center"/>
              <w:rPr>
                <w:sz w:val="22"/>
                <w:szCs w:val="22"/>
                <w:lang w:val="en-US"/>
              </w:rPr>
            </w:pPr>
          </w:p>
        </w:tc>
      </w:tr>
      <w:tr w:rsidR="00EC03BB" w14:paraId="33C9C4EA" w14:textId="1E4A773B"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D51E068" w14:textId="77777777" w:rsidR="00EC03BB" w:rsidRDefault="00EC03BB">
            <w:pPr>
              <w:rPr>
                <w:sz w:val="22"/>
                <w:szCs w:val="22"/>
              </w:rPr>
            </w:pPr>
            <w:r>
              <w:rPr>
                <w:sz w:val="22"/>
                <w:szCs w:val="22"/>
              </w:rPr>
              <w:t>81</w:t>
            </w:r>
          </w:p>
        </w:tc>
        <w:tc>
          <w:tcPr>
            <w:tcW w:w="671" w:type="pct"/>
            <w:tcBorders>
              <w:top w:val="single" w:sz="4" w:space="0" w:color="auto"/>
              <w:bottom w:val="single" w:sz="4" w:space="0" w:color="auto"/>
            </w:tcBorders>
          </w:tcPr>
          <w:p w14:paraId="791AE4E6" w14:textId="77777777" w:rsidR="00EC03BB" w:rsidRDefault="00EC03BB">
            <w:pPr>
              <w:rPr>
                <w:sz w:val="22"/>
                <w:szCs w:val="22"/>
              </w:rPr>
            </w:pPr>
            <w:r>
              <w:rPr>
                <w:sz w:val="22"/>
                <w:szCs w:val="22"/>
                <w:lang w:val="en-US"/>
              </w:rPr>
              <w:t>RpEB01C</w:t>
            </w:r>
          </w:p>
          <w:p w14:paraId="17CC33C8"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FEB4C9C" w14:textId="77777777" w:rsidR="00EC03BB" w:rsidRPr="00A951C3" w:rsidRDefault="00EC03BB" w:rsidP="0035143B">
            <w:pPr>
              <w:rPr>
                <w:sz w:val="24"/>
                <w:szCs w:val="24"/>
                <w:lang w:val="en-US"/>
              </w:rPr>
            </w:pPr>
            <w:r w:rsidRPr="00A951C3">
              <w:rPr>
                <w:sz w:val="24"/>
                <w:szCs w:val="24"/>
                <w:lang w:val="en-US"/>
              </w:rPr>
              <w:t>Montarea conductorilor mascati, din aluminiu sau cupru, in tuburi, elemente de protectie, montati ingropat, avind sectiunea 3x4.0 mm2 BB</w:t>
            </w:r>
            <w:r w:rsidRPr="00B40365">
              <w:rPr>
                <w:sz w:val="24"/>
                <w:szCs w:val="24"/>
              </w:rPr>
              <w:t>нг</w:t>
            </w:r>
            <w:r w:rsidRPr="00A951C3">
              <w:rPr>
                <w:sz w:val="24"/>
                <w:szCs w:val="24"/>
                <w:lang w:val="en-US"/>
              </w:rPr>
              <w:t>-HFLTx-0,66</w:t>
            </w:r>
          </w:p>
          <w:p w14:paraId="50E6C50D"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40226F65"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04185035" w14:textId="77777777" w:rsidR="00EC03BB" w:rsidRDefault="00EC03BB" w:rsidP="00FA1801">
            <w:pPr>
              <w:jc w:val="center"/>
              <w:rPr>
                <w:sz w:val="22"/>
                <w:szCs w:val="22"/>
                <w:lang w:val="en-US"/>
              </w:rPr>
            </w:pPr>
            <w:r>
              <w:rPr>
                <w:sz w:val="22"/>
                <w:szCs w:val="22"/>
                <w:lang w:val="en-US"/>
              </w:rPr>
              <w:t>20,00</w:t>
            </w:r>
          </w:p>
        </w:tc>
        <w:tc>
          <w:tcPr>
            <w:tcW w:w="793" w:type="pct"/>
            <w:tcBorders>
              <w:top w:val="single" w:sz="4" w:space="0" w:color="auto"/>
              <w:bottom w:val="single" w:sz="4" w:space="0" w:color="auto"/>
            </w:tcBorders>
          </w:tcPr>
          <w:p w14:paraId="29CCC59C" w14:textId="77777777" w:rsidR="00EC03BB" w:rsidRDefault="00EC03BB" w:rsidP="00FA1801">
            <w:pPr>
              <w:jc w:val="center"/>
              <w:rPr>
                <w:sz w:val="22"/>
                <w:szCs w:val="22"/>
                <w:lang w:val="en-US"/>
              </w:rPr>
            </w:pPr>
          </w:p>
        </w:tc>
      </w:tr>
      <w:tr w:rsidR="00EC03BB" w14:paraId="3C146A90" w14:textId="2FC5CDD6"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E941FAB" w14:textId="77777777" w:rsidR="00EC03BB" w:rsidRDefault="00EC03BB">
            <w:pPr>
              <w:rPr>
                <w:sz w:val="22"/>
                <w:szCs w:val="22"/>
              </w:rPr>
            </w:pPr>
            <w:r>
              <w:rPr>
                <w:sz w:val="22"/>
                <w:szCs w:val="22"/>
              </w:rPr>
              <w:t>82</w:t>
            </w:r>
          </w:p>
        </w:tc>
        <w:tc>
          <w:tcPr>
            <w:tcW w:w="671" w:type="pct"/>
            <w:tcBorders>
              <w:top w:val="single" w:sz="4" w:space="0" w:color="auto"/>
              <w:bottom w:val="single" w:sz="4" w:space="0" w:color="auto"/>
            </w:tcBorders>
          </w:tcPr>
          <w:p w14:paraId="738FDB14" w14:textId="77777777" w:rsidR="00EC03BB" w:rsidRDefault="00EC03BB">
            <w:pPr>
              <w:rPr>
                <w:sz w:val="22"/>
                <w:szCs w:val="22"/>
              </w:rPr>
            </w:pPr>
            <w:r>
              <w:rPr>
                <w:sz w:val="22"/>
                <w:szCs w:val="22"/>
                <w:lang w:val="en-US"/>
              </w:rPr>
              <w:t>RpEA02A</w:t>
            </w:r>
          </w:p>
          <w:p w14:paraId="70D4870C"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244DD012" w14:textId="77777777" w:rsidR="00EC03BB" w:rsidRPr="00B40365" w:rsidRDefault="00EC03BB" w:rsidP="0035143B">
            <w:pPr>
              <w:rPr>
                <w:sz w:val="24"/>
                <w:szCs w:val="24"/>
              </w:rPr>
            </w:pPr>
            <w:r w:rsidRPr="00A951C3">
              <w:rPr>
                <w:sz w:val="24"/>
                <w:szCs w:val="24"/>
                <w:lang w:val="en-US"/>
              </w:rPr>
              <w:t xml:space="preserve">Montarea tubului izolant din policlorura de vinil neplastifiata de protectie etans tip IPE-PVC sau PEL lacuit, avind diametrul pina la 16 mm, montat aparent pe dibluri sau console fixate direct in ziduri. </w:t>
            </w:r>
            <w:r w:rsidRPr="00B40365">
              <w:rPr>
                <w:sz w:val="24"/>
                <w:szCs w:val="24"/>
              </w:rPr>
              <w:t>D16mm (*corectie norma: doar tub si manopera)</w:t>
            </w:r>
          </w:p>
          <w:p w14:paraId="58340DFE" w14:textId="77777777" w:rsidR="00EC03BB" w:rsidRPr="00B40365" w:rsidRDefault="00EC03BB" w:rsidP="0035143B"/>
        </w:tc>
        <w:tc>
          <w:tcPr>
            <w:tcW w:w="427" w:type="pct"/>
            <w:tcBorders>
              <w:top w:val="single" w:sz="4" w:space="0" w:color="auto"/>
              <w:bottom w:val="single" w:sz="4" w:space="0" w:color="auto"/>
            </w:tcBorders>
            <w:vAlign w:val="center"/>
          </w:tcPr>
          <w:p w14:paraId="60099FBD"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6C420706" w14:textId="77777777" w:rsidR="00EC03BB" w:rsidRDefault="00EC03BB" w:rsidP="00FA1801">
            <w:pPr>
              <w:jc w:val="center"/>
              <w:rPr>
                <w:sz w:val="22"/>
                <w:szCs w:val="22"/>
                <w:lang w:val="en-US"/>
              </w:rPr>
            </w:pPr>
            <w:r>
              <w:rPr>
                <w:sz w:val="22"/>
                <w:szCs w:val="22"/>
                <w:lang w:val="en-US"/>
              </w:rPr>
              <w:t>320,00</w:t>
            </w:r>
          </w:p>
        </w:tc>
        <w:tc>
          <w:tcPr>
            <w:tcW w:w="793" w:type="pct"/>
            <w:tcBorders>
              <w:top w:val="single" w:sz="4" w:space="0" w:color="auto"/>
              <w:bottom w:val="single" w:sz="4" w:space="0" w:color="auto"/>
            </w:tcBorders>
          </w:tcPr>
          <w:p w14:paraId="52764E40" w14:textId="77777777" w:rsidR="00EC03BB" w:rsidRDefault="00EC03BB" w:rsidP="00FA1801">
            <w:pPr>
              <w:jc w:val="center"/>
              <w:rPr>
                <w:sz w:val="22"/>
                <w:szCs w:val="22"/>
                <w:lang w:val="en-US"/>
              </w:rPr>
            </w:pPr>
          </w:p>
        </w:tc>
      </w:tr>
      <w:tr w:rsidR="00EC03BB" w14:paraId="27699958" w14:textId="1FA4E058"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648FA0A" w14:textId="77777777" w:rsidR="00EC03BB" w:rsidRDefault="00EC03BB">
            <w:pPr>
              <w:rPr>
                <w:sz w:val="22"/>
                <w:szCs w:val="22"/>
              </w:rPr>
            </w:pPr>
            <w:r>
              <w:rPr>
                <w:sz w:val="22"/>
                <w:szCs w:val="22"/>
              </w:rPr>
              <w:t>83</w:t>
            </w:r>
          </w:p>
        </w:tc>
        <w:tc>
          <w:tcPr>
            <w:tcW w:w="671" w:type="pct"/>
            <w:tcBorders>
              <w:top w:val="single" w:sz="4" w:space="0" w:color="auto"/>
              <w:bottom w:val="single" w:sz="4" w:space="0" w:color="auto"/>
            </w:tcBorders>
          </w:tcPr>
          <w:p w14:paraId="68AD48C4" w14:textId="77777777" w:rsidR="00EC03BB" w:rsidRDefault="00EC03BB">
            <w:pPr>
              <w:rPr>
                <w:sz w:val="22"/>
                <w:szCs w:val="22"/>
              </w:rPr>
            </w:pPr>
            <w:r>
              <w:rPr>
                <w:sz w:val="22"/>
                <w:szCs w:val="22"/>
                <w:lang w:val="en-US"/>
              </w:rPr>
              <w:t>RpEF02B</w:t>
            </w:r>
          </w:p>
          <w:p w14:paraId="5ACD8036"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18BC7EDF" w14:textId="77777777" w:rsidR="00EC03BB" w:rsidRPr="00A951C3" w:rsidRDefault="00EC03BB" w:rsidP="0035143B">
            <w:pPr>
              <w:rPr>
                <w:sz w:val="24"/>
                <w:szCs w:val="24"/>
                <w:lang w:val="en-US"/>
              </w:rPr>
            </w:pPr>
            <w:r w:rsidRPr="00A951C3">
              <w:rPr>
                <w:sz w:val="24"/>
                <w:szCs w:val="24"/>
                <w:lang w:val="en-US"/>
              </w:rPr>
              <w:t>Montarea corpuri de iluminat multiple, pentru tuburi LED</w:t>
            </w:r>
          </w:p>
          <w:p w14:paraId="125BF008"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6C140D2A"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5849EF2E" w14:textId="77777777" w:rsidR="00EC03BB" w:rsidRDefault="00EC03BB" w:rsidP="00FA1801">
            <w:pPr>
              <w:jc w:val="center"/>
              <w:rPr>
                <w:sz w:val="22"/>
                <w:szCs w:val="22"/>
                <w:lang w:val="en-US"/>
              </w:rPr>
            </w:pPr>
            <w:r>
              <w:rPr>
                <w:sz w:val="22"/>
                <w:szCs w:val="22"/>
                <w:lang w:val="en-US"/>
              </w:rPr>
              <w:t>8,00</w:t>
            </w:r>
          </w:p>
        </w:tc>
        <w:tc>
          <w:tcPr>
            <w:tcW w:w="793" w:type="pct"/>
            <w:tcBorders>
              <w:top w:val="single" w:sz="4" w:space="0" w:color="auto"/>
              <w:bottom w:val="single" w:sz="4" w:space="0" w:color="auto"/>
            </w:tcBorders>
          </w:tcPr>
          <w:p w14:paraId="133F4373" w14:textId="77777777" w:rsidR="00EC03BB" w:rsidRDefault="00EC03BB" w:rsidP="00FA1801">
            <w:pPr>
              <w:jc w:val="center"/>
              <w:rPr>
                <w:sz w:val="22"/>
                <w:szCs w:val="22"/>
                <w:lang w:val="en-US"/>
              </w:rPr>
            </w:pPr>
          </w:p>
        </w:tc>
      </w:tr>
      <w:tr w:rsidR="00EC03BB" w14:paraId="604CF146" w14:textId="7D0B3E15"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92C9273" w14:textId="77777777" w:rsidR="00EC03BB" w:rsidRDefault="00EC03BB">
            <w:pPr>
              <w:rPr>
                <w:sz w:val="22"/>
                <w:szCs w:val="22"/>
              </w:rPr>
            </w:pPr>
            <w:r>
              <w:rPr>
                <w:sz w:val="22"/>
                <w:szCs w:val="22"/>
              </w:rPr>
              <w:t>84</w:t>
            </w:r>
          </w:p>
        </w:tc>
        <w:tc>
          <w:tcPr>
            <w:tcW w:w="671" w:type="pct"/>
            <w:tcBorders>
              <w:top w:val="single" w:sz="4" w:space="0" w:color="auto"/>
              <w:bottom w:val="single" w:sz="4" w:space="0" w:color="auto"/>
            </w:tcBorders>
          </w:tcPr>
          <w:p w14:paraId="5DFAF235" w14:textId="77777777" w:rsidR="00EC03BB" w:rsidRDefault="00EC03BB">
            <w:pPr>
              <w:rPr>
                <w:sz w:val="22"/>
                <w:szCs w:val="22"/>
              </w:rPr>
            </w:pPr>
            <w:r>
              <w:rPr>
                <w:sz w:val="22"/>
                <w:szCs w:val="22"/>
                <w:lang w:val="en-US"/>
              </w:rPr>
              <w:t>VC07A *Aplicativ</w:t>
            </w:r>
          </w:p>
          <w:p w14:paraId="7F2AD070"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288B5C30" w14:textId="77777777" w:rsidR="00EC03BB" w:rsidRPr="00A951C3" w:rsidRDefault="00EC03BB" w:rsidP="0035143B">
            <w:pPr>
              <w:rPr>
                <w:sz w:val="24"/>
                <w:szCs w:val="24"/>
                <w:lang w:val="en-US"/>
              </w:rPr>
            </w:pPr>
            <w:r w:rsidRPr="00A951C3">
              <w:rPr>
                <w:sz w:val="24"/>
                <w:szCs w:val="24"/>
                <w:lang w:val="en-US"/>
              </w:rPr>
              <w:t>Montarea ventilatoarelor axiale, de fereastra cu motor de 0,25 - 0,55 kw (in grup sanitar)</w:t>
            </w:r>
          </w:p>
          <w:p w14:paraId="055C6EE3"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4616BEF3"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71A84ADD" w14:textId="77777777" w:rsidR="00EC03BB" w:rsidRDefault="00EC03BB" w:rsidP="00FA1801">
            <w:pPr>
              <w:jc w:val="center"/>
              <w:rPr>
                <w:sz w:val="22"/>
                <w:szCs w:val="22"/>
                <w:lang w:val="en-US"/>
              </w:rPr>
            </w:pPr>
            <w:r>
              <w:rPr>
                <w:sz w:val="22"/>
                <w:szCs w:val="22"/>
                <w:lang w:val="en-US"/>
              </w:rPr>
              <w:t>1,00</w:t>
            </w:r>
          </w:p>
        </w:tc>
        <w:tc>
          <w:tcPr>
            <w:tcW w:w="793" w:type="pct"/>
            <w:tcBorders>
              <w:top w:val="single" w:sz="4" w:space="0" w:color="auto"/>
              <w:bottom w:val="single" w:sz="4" w:space="0" w:color="auto"/>
            </w:tcBorders>
          </w:tcPr>
          <w:p w14:paraId="3359AB62" w14:textId="77777777" w:rsidR="00EC03BB" w:rsidRDefault="00EC03BB" w:rsidP="00FA1801">
            <w:pPr>
              <w:jc w:val="center"/>
              <w:rPr>
                <w:sz w:val="22"/>
                <w:szCs w:val="22"/>
                <w:lang w:val="en-US"/>
              </w:rPr>
            </w:pPr>
          </w:p>
        </w:tc>
      </w:tr>
      <w:tr w:rsidR="00EC03BB" w14:paraId="3D529F04" w14:textId="12109CE8" w:rsidTr="00EC03BB">
        <w:tc>
          <w:tcPr>
            <w:tcW w:w="305" w:type="pct"/>
            <w:tcBorders>
              <w:top w:val="nil"/>
              <w:left w:val="single" w:sz="6" w:space="0" w:color="auto"/>
              <w:bottom w:val="nil"/>
              <w:right w:val="nil"/>
            </w:tcBorders>
          </w:tcPr>
          <w:p w14:paraId="02D10757" w14:textId="77777777" w:rsidR="00EC03BB" w:rsidRDefault="00EC03BB">
            <w:pPr>
              <w:jc w:val="center"/>
            </w:pPr>
          </w:p>
        </w:tc>
        <w:tc>
          <w:tcPr>
            <w:tcW w:w="671" w:type="pct"/>
            <w:tcBorders>
              <w:top w:val="nil"/>
              <w:left w:val="single" w:sz="6" w:space="0" w:color="auto"/>
              <w:bottom w:val="nil"/>
              <w:right w:val="nil"/>
            </w:tcBorders>
          </w:tcPr>
          <w:p w14:paraId="28134037" w14:textId="77777777" w:rsidR="00EC03BB" w:rsidRDefault="00EC03BB"/>
        </w:tc>
        <w:tc>
          <w:tcPr>
            <w:tcW w:w="3232" w:type="pct"/>
            <w:gridSpan w:val="3"/>
            <w:tcBorders>
              <w:top w:val="nil"/>
              <w:left w:val="single" w:sz="6" w:space="0" w:color="auto"/>
              <w:bottom w:val="nil"/>
              <w:right w:val="single" w:sz="6" w:space="0" w:color="auto"/>
            </w:tcBorders>
          </w:tcPr>
          <w:p w14:paraId="05934CE3" w14:textId="77777777" w:rsidR="00EC03BB" w:rsidRPr="007F2714" w:rsidRDefault="00EC03BB" w:rsidP="00760872">
            <w:pPr>
              <w:rPr>
                <w:b/>
                <w:bCs/>
                <w:sz w:val="22"/>
                <w:szCs w:val="22"/>
                <w:lang w:val="en-US"/>
              </w:rPr>
            </w:pPr>
            <w:r w:rsidRPr="00B40365">
              <w:rPr>
                <w:b/>
                <w:bCs/>
                <w:sz w:val="22"/>
                <w:szCs w:val="22"/>
              </w:rPr>
              <w:t>2. Apartament Nr.2</w:t>
            </w:r>
          </w:p>
          <w:p w14:paraId="7EF94ED8" w14:textId="77777777" w:rsidR="00EC03BB" w:rsidRPr="00B40365" w:rsidRDefault="00EC03BB" w:rsidP="00760872"/>
        </w:tc>
        <w:tc>
          <w:tcPr>
            <w:tcW w:w="793" w:type="pct"/>
            <w:tcBorders>
              <w:top w:val="nil"/>
              <w:left w:val="single" w:sz="6" w:space="0" w:color="auto"/>
              <w:bottom w:val="nil"/>
              <w:right w:val="single" w:sz="6" w:space="0" w:color="auto"/>
            </w:tcBorders>
          </w:tcPr>
          <w:p w14:paraId="22601CA4" w14:textId="77777777" w:rsidR="00EC03BB" w:rsidRPr="00B40365" w:rsidRDefault="00EC03BB" w:rsidP="00760872">
            <w:pPr>
              <w:rPr>
                <w:b/>
                <w:bCs/>
                <w:sz w:val="22"/>
                <w:szCs w:val="22"/>
              </w:rPr>
            </w:pPr>
          </w:p>
        </w:tc>
      </w:tr>
      <w:tr w:rsidR="00EC03BB" w14:paraId="2A53AF04" w14:textId="5C37876F" w:rsidTr="00EC03BB">
        <w:tc>
          <w:tcPr>
            <w:tcW w:w="305" w:type="pct"/>
            <w:tcBorders>
              <w:top w:val="nil"/>
              <w:left w:val="single" w:sz="6" w:space="0" w:color="auto"/>
              <w:bottom w:val="nil"/>
              <w:right w:val="nil"/>
            </w:tcBorders>
          </w:tcPr>
          <w:p w14:paraId="25AB41AF" w14:textId="77777777" w:rsidR="00EC03BB" w:rsidRDefault="00EC03BB">
            <w:pPr>
              <w:jc w:val="center"/>
            </w:pPr>
          </w:p>
        </w:tc>
        <w:tc>
          <w:tcPr>
            <w:tcW w:w="671" w:type="pct"/>
            <w:tcBorders>
              <w:top w:val="nil"/>
              <w:left w:val="single" w:sz="6" w:space="0" w:color="auto"/>
              <w:bottom w:val="nil"/>
              <w:right w:val="nil"/>
            </w:tcBorders>
          </w:tcPr>
          <w:p w14:paraId="36039943" w14:textId="77777777" w:rsidR="00EC03BB" w:rsidRDefault="00EC03BB"/>
        </w:tc>
        <w:tc>
          <w:tcPr>
            <w:tcW w:w="3232" w:type="pct"/>
            <w:gridSpan w:val="3"/>
            <w:tcBorders>
              <w:top w:val="nil"/>
              <w:left w:val="single" w:sz="6" w:space="0" w:color="auto"/>
              <w:bottom w:val="nil"/>
              <w:right w:val="single" w:sz="6" w:space="0" w:color="auto"/>
            </w:tcBorders>
          </w:tcPr>
          <w:p w14:paraId="431B6C24" w14:textId="77777777" w:rsidR="00EC03BB" w:rsidRPr="007F2714" w:rsidRDefault="00EC03BB" w:rsidP="00760872">
            <w:pPr>
              <w:rPr>
                <w:b/>
                <w:bCs/>
                <w:sz w:val="22"/>
                <w:szCs w:val="22"/>
                <w:lang w:val="en-US"/>
              </w:rPr>
            </w:pPr>
            <w:r w:rsidRPr="00B40365">
              <w:rPr>
                <w:b/>
                <w:bCs/>
                <w:sz w:val="22"/>
                <w:szCs w:val="22"/>
              </w:rPr>
              <w:t>2.1. Lucrari de reparatie</w:t>
            </w:r>
          </w:p>
          <w:p w14:paraId="0E1081E4" w14:textId="77777777" w:rsidR="00EC03BB" w:rsidRPr="00B40365" w:rsidRDefault="00EC03BB" w:rsidP="00760872"/>
        </w:tc>
        <w:tc>
          <w:tcPr>
            <w:tcW w:w="793" w:type="pct"/>
            <w:tcBorders>
              <w:top w:val="nil"/>
              <w:left w:val="single" w:sz="6" w:space="0" w:color="auto"/>
              <w:bottom w:val="nil"/>
              <w:right w:val="single" w:sz="6" w:space="0" w:color="auto"/>
            </w:tcBorders>
          </w:tcPr>
          <w:p w14:paraId="59538E94" w14:textId="77777777" w:rsidR="00EC03BB" w:rsidRPr="00B40365" w:rsidRDefault="00EC03BB" w:rsidP="00760872">
            <w:pPr>
              <w:rPr>
                <w:b/>
                <w:bCs/>
                <w:sz w:val="22"/>
                <w:szCs w:val="22"/>
              </w:rPr>
            </w:pPr>
          </w:p>
        </w:tc>
      </w:tr>
      <w:tr w:rsidR="00EC03BB" w14:paraId="45EEDE8E" w14:textId="7591BB20" w:rsidTr="00EC03BB">
        <w:tc>
          <w:tcPr>
            <w:tcW w:w="305" w:type="pct"/>
            <w:tcBorders>
              <w:top w:val="nil"/>
              <w:left w:val="single" w:sz="6" w:space="0" w:color="auto"/>
              <w:bottom w:val="nil"/>
              <w:right w:val="nil"/>
            </w:tcBorders>
          </w:tcPr>
          <w:p w14:paraId="676E0637" w14:textId="77777777" w:rsidR="00EC03BB" w:rsidRDefault="00EC03BB">
            <w:pPr>
              <w:jc w:val="center"/>
            </w:pPr>
          </w:p>
        </w:tc>
        <w:tc>
          <w:tcPr>
            <w:tcW w:w="671" w:type="pct"/>
            <w:tcBorders>
              <w:top w:val="nil"/>
              <w:left w:val="single" w:sz="6" w:space="0" w:color="auto"/>
              <w:bottom w:val="nil"/>
              <w:right w:val="nil"/>
            </w:tcBorders>
          </w:tcPr>
          <w:p w14:paraId="02F15D0D" w14:textId="77777777" w:rsidR="00EC03BB" w:rsidRDefault="00EC03BB"/>
        </w:tc>
        <w:tc>
          <w:tcPr>
            <w:tcW w:w="3232" w:type="pct"/>
            <w:gridSpan w:val="3"/>
            <w:tcBorders>
              <w:top w:val="nil"/>
              <w:left w:val="single" w:sz="6" w:space="0" w:color="auto"/>
              <w:bottom w:val="nil"/>
              <w:right w:val="single" w:sz="6" w:space="0" w:color="auto"/>
            </w:tcBorders>
          </w:tcPr>
          <w:p w14:paraId="008B72E0" w14:textId="77777777" w:rsidR="00EC03BB" w:rsidRPr="007F2714" w:rsidRDefault="00EC03BB" w:rsidP="00760872">
            <w:pPr>
              <w:rPr>
                <w:b/>
                <w:bCs/>
                <w:sz w:val="22"/>
                <w:szCs w:val="22"/>
                <w:lang w:val="en-US"/>
              </w:rPr>
            </w:pPr>
            <w:r w:rsidRPr="00B40365">
              <w:rPr>
                <w:b/>
                <w:bCs/>
                <w:sz w:val="22"/>
                <w:szCs w:val="22"/>
              </w:rPr>
              <w:t>2.1.1. Tavan</w:t>
            </w:r>
          </w:p>
          <w:p w14:paraId="00C2A2DE" w14:textId="77777777" w:rsidR="00EC03BB" w:rsidRPr="00B40365" w:rsidRDefault="00EC03BB" w:rsidP="00760872"/>
        </w:tc>
        <w:tc>
          <w:tcPr>
            <w:tcW w:w="793" w:type="pct"/>
            <w:tcBorders>
              <w:top w:val="nil"/>
              <w:left w:val="single" w:sz="6" w:space="0" w:color="auto"/>
              <w:bottom w:val="nil"/>
              <w:right w:val="single" w:sz="6" w:space="0" w:color="auto"/>
            </w:tcBorders>
          </w:tcPr>
          <w:p w14:paraId="72C4A206" w14:textId="77777777" w:rsidR="00EC03BB" w:rsidRPr="00B40365" w:rsidRDefault="00EC03BB" w:rsidP="00760872">
            <w:pPr>
              <w:rPr>
                <w:b/>
                <w:bCs/>
                <w:sz w:val="22"/>
                <w:szCs w:val="22"/>
              </w:rPr>
            </w:pPr>
          </w:p>
        </w:tc>
      </w:tr>
      <w:tr w:rsidR="00EC03BB" w14:paraId="3AF63434" w14:textId="7C88B37E"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7DCD856" w14:textId="77777777" w:rsidR="00EC03BB" w:rsidRDefault="00EC03BB">
            <w:pPr>
              <w:rPr>
                <w:sz w:val="22"/>
                <w:szCs w:val="22"/>
              </w:rPr>
            </w:pPr>
            <w:r>
              <w:rPr>
                <w:sz w:val="22"/>
                <w:szCs w:val="22"/>
              </w:rPr>
              <w:t>85</w:t>
            </w:r>
          </w:p>
        </w:tc>
        <w:tc>
          <w:tcPr>
            <w:tcW w:w="671" w:type="pct"/>
            <w:tcBorders>
              <w:top w:val="single" w:sz="4" w:space="0" w:color="auto"/>
              <w:bottom w:val="single" w:sz="4" w:space="0" w:color="auto"/>
            </w:tcBorders>
          </w:tcPr>
          <w:p w14:paraId="6E645D17" w14:textId="77777777" w:rsidR="00EC03BB" w:rsidRDefault="00EC03BB">
            <w:pPr>
              <w:rPr>
                <w:sz w:val="22"/>
                <w:szCs w:val="22"/>
              </w:rPr>
            </w:pPr>
            <w:r>
              <w:rPr>
                <w:sz w:val="22"/>
                <w:szCs w:val="22"/>
                <w:lang w:val="en-US"/>
              </w:rPr>
              <w:t>RCsH15A</w:t>
            </w:r>
          </w:p>
          <w:p w14:paraId="1B543351"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8417CED" w14:textId="77777777" w:rsidR="00EC03BB" w:rsidRPr="00A951C3" w:rsidRDefault="00EC03BB" w:rsidP="0035143B">
            <w:pPr>
              <w:rPr>
                <w:sz w:val="24"/>
                <w:szCs w:val="24"/>
                <w:lang w:val="en-US"/>
              </w:rPr>
            </w:pPr>
            <w:r w:rsidRPr="00A951C3">
              <w:rPr>
                <w:sz w:val="24"/>
                <w:szCs w:val="24"/>
                <w:lang w:val="en-US"/>
              </w:rPr>
              <w:t>Grinzi pentru plansee cu deschidere de peste 4 m, din lemn de rasinoase ecarisat inclusiv carbolinizarea capetelor de grinzi (Grinda din lemn 200x200mm Consolidarea Tavanului))</w:t>
            </w:r>
          </w:p>
          <w:p w14:paraId="5362430C"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7BB310FA" w14:textId="77777777" w:rsidR="00EC03BB" w:rsidRDefault="00EC03BB">
            <w:pPr>
              <w:jc w:val="center"/>
              <w:rPr>
                <w:sz w:val="22"/>
                <w:szCs w:val="22"/>
              </w:rPr>
            </w:pPr>
            <w:r>
              <w:rPr>
                <w:sz w:val="22"/>
                <w:szCs w:val="22"/>
              </w:rPr>
              <w:t>m3</w:t>
            </w:r>
          </w:p>
        </w:tc>
        <w:tc>
          <w:tcPr>
            <w:tcW w:w="793" w:type="pct"/>
            <w:tcBorders>
              <w:top w:val="single" w:sz="4" w:space="0" w:color="auto"/>
              <w:bottom w:val="single" w:sz="4" w:space="0" w:color="auto"/>
            </w:tcBorders>
            <w:vAlign w:val="center"/>
          </w:tcPr>
          <w:p w14:paraId="1F9F3D0F" w14:textId="77777777" w:rsidR="00EC03BB" w:rsidRDefault="00EC03BB" w:rsidP="00FA1801">
            <w:pPr>
              <w:jc w:val="center"/>
              <w:rPr>
                <w:sz w:val="22"/>
                <w:szCs w:val="22"/>
                <w:lang w:val="en-US"/>
              </w:rPr>
            </w:pPr>
            <w:r>
              <w:rPr>
                <w:sz w:val="22"/>
                <w:szCs w:val="22"/>
                <w:lang w:val="en-US"/>
              </w:rPr>
              <w:t>0,66</w:t>
            </w:r>
          </w:p>
        </w:tc>
        <w:tc>
          <w:tcPr>
            <w:tcW w:w="793" w:type="pct"/>
            <w:tcBorders>
              <w:top w:val="single" w:sz="4" w:space="0" w:color="auto"/>
              <w:bottom w:val="single" w:sz="4" w:space="0" w:color="auto"/>
            </w:tcBorders>
          </w:tcPr>
          <w:p w14:paraId="235AD798" w14:textId="77777777" w:rsidR="00EC03BB" w:rsidRDefault="00EC03BB" w:rsidP="00FA1801">
            <w:pPr>
              <w:jc w:val="center"/>
              <w:rPr>
                <w:sz w:val="22"/>
                <w:szCs w:val="22"/>
                <w:lang w:val="en-US"/>
              </w:rPr>
            </w:pPr>
          </w:p>
        </w:tc>
      </w:tr>
      <w:tr w:rsidR="00EC03BB" w14:paraId="685D02D7" w14:textId="6F0DAE91"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23D7ADF" w14:textId="77777777" w:rsidR="00EC03BB" w:rsidRDefault="00EC03BB">
            <w:pPr>
              <w:rPr>
                <w:sz w:val="22"/>
                <w:szCs w:val="22"/>
              </w:rPr>
            </w:pPr>
            <w:r>
              <w:rPr>
                <w:sz w:val="22"/>
                <w:szCs w:val="22"/>
              </w:rPr>
              <w:t>86</w:t>
            </w:r>
          </w:p>
        </w:tc>
        <w:tc>
          <w:tcPr>
            <w:tcW w:w="671" w:type="pct"/>
            <w:tcBorders>
              <w:top w:val="single" w:sz="4" w:space="0" w:color="auto"/>
              <w:bottom w:val="single" w:sz="4" w:space="0" w:color="auto"/>
            </w:tcBorders>
          </w:tcPr>
          <w:p w14:paraId="5B9F7788" w14:textId="77777777" w:rsidR="00EC03BB" w:rsidRDefault="00EC03BB">
            <w:pPr>
              <w:rPr>
                <w:sz w:val="22"/>
                <w:szCs w:val="22"/>
              </w:rPr>
            </w:pPr>
            <w:r>
              <w:rPr>
                <w:sz w:val="22"/>
                <w:szCs w:val="22"/>
                <w:lang w:val="en-US"/>
              </w:rPr>
              <w:t>CK50A</w:t>
            </w:r>
          </w:p>
          <w:p w14:paraId="0FB970EE"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582E09BD" w14:textId="77777777" w:rsidR="00EC03BB" w:rsidRPr="00A951C3" w:rsidRDefault="00EC03BB" w:rsidP="0035143B">
            <w:pPr>
              <w:rPr>
                <w:sz w:val="24"/>
                <w:szCs w:val="24"/>
                <w:lang w:val="en-US"/>
              </w:rPr>
            </w:pPr>
            <w:r w:rsidRPr="00A951C3">
              <w:rPr>
                <w:sz w:val="24"/>
                <w:szCs w:val="24"/>
                <w:lang w:val="en-US"/>
              </w:rPr>
              <w:t>Tavane suspendate executate pe santier din ghips-carton, grosime 9,5 mm pe structura din profile zincata: suprafete tavanelor plane</w:t>
            </w:r>
          </w:p>
          <w:p w14:paraId="79388919"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08F08470"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0E157603" w14:textId="77777777" w:rsidR="00EC03BB" w:rsidRDefault="00EC03BB" w:rsidP="00FA1801">
            <w:pPr>
              <w:jc w:val="center"/>
              <w:rPr>
                <w:sz w:val="22"/>
                <w:szCs w:val="22"/>
                <w:lang w:val="en-US"/>
              </w:rPr>
            </w:pPr>
            <w:r>
              <w:rPr>
                <w:sz w:val="22"/>
                <w:szCs w:val="22"/>
                <w:lang w:val="en-US"/>
              </w:rPr>
              <w:t>65,30</w:t>
            </w:r>
          </w:p>
        </w:tc>
        <w:tc>
          <w:tcPr>
            <w:tcW w:w="793" w:type="pct"/>
            <w:tcBorders>
              <w:top w:val="single" w:sz="4" w:space="0" w:color="auto"/>
              <w:bottom w:val="single" w:sz="4" w:space="0" w:color="auto"/>
            </w:tcBorders>
          </w:tcPr>
          <w:p w14:paraId="7AEEF465" w14:textId="77777777" w:rsidR="00EC03BB" w:rsidRDefault="00EC03BB" w:rsidP="00FA1801">
            <w:pPr>
              <w:jc w:val="center"/>
              <w:rPr>
                <w:sz w:val="22"/>
                <w:szCs w:val="22"/>
                <w:lang w:val="en-US"/>
              </w:rPr>
            </w:pPr>
          </w:p>
        </w:tc>
      </w:tr>
      <w:tr w:rsidR="00EC03BB" w14:paraId="01755645" w14:textId="3C22D37B"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342E352" w14:textId="77777777" w:rsidR="00EC03BB" w:rsidRDefault="00EC03BB">
            <w:pPr>
              <w:rPr>
                <w:sz w:val="22"/>
                <w:szCs w:val="22"/>
              </w:rPr>
            </w:pPr>
            <w:r>
              <w:rPr>
                <w:sz w:val="22"/>
                <w:szCs w:val="22"/>
              </w:rPr>
              <w:lastRenderedPageBreak/>
              <w:t>87</w:t>
            </w:r>
          </w:p>
        </w:tc>
        <w:tc>
          <w:tcPr>
            <w:tcW w:w="671" w:type="pct"/>
            <w:tcBorders>
              <w:top w:val="single" w:sz="4" w:space="0" w:color="auto"/>
              <w:bottom w:val="single" w:sz="4" w:space="0" w:color="auto"/>
            </w:tcBorders>
          </w:tcPr>
          <w:p w14:paraId="4817AC3C" w14:textId="77777777" w:rsidR="00EC03BB" w:rsidRDefault="00EC03BB">
            <w:pPr>
              <w:rPr>
                <w:sz w:val="22"/>
                <w:szCs w:val="22"/>
              </w:rPr>
            </w:pPr>
            <w:r>
              <w:rPr>
                <w:sz w:val="22"/>
                <w:szCs w:val="22"/>
                <w:lang w:val="en-US"/>
              </w:rPr>
              <w:t>CF57A</w:t>
            </w:r>
          </w:p>
          <w:p w14:paraId="4F3765C5"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1B480698" w14:textId="77777777" w:rsidR="00EC03BB" w:rsidRPr="00A951C3" w:rsidRDefault="00EC03BB" w:rsidP="0035143B">
            <w:pPr>
              <w:rPr>
                <w:sz w:val="24"/>
                <w:szCs w:val="24"/>
                <w:lang w:val="en-US"/>
              </w:rPr>
            </w:pPr>
            <w:r w:rsidRPr="00A951C3">
              <w:rPr>
                <w:sz w:val="24"/>
                <w:szCs w:val="24"/>
                <w:lang w:val="en-US"/>
              </w:rPr>
              <w:t>Aplicarea manuala a chitului pe baza de ipsos "Eurofin" grosime 1,0 mm pe suprafetele  la tavan</w:t>
            </w:r>
          </w:p>
          <w:p w14:paraId="3531A865"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4D1606DA"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6111C311" w14:textId="77777777" w:rsidR="00EC03BB" w:rsidRDefault="00EC03BB" w:rsidP="00FA1801">
            <w:pPr>
              <w:jc w:val="center"/>
              <w:rPr>
                <w:sz w:val="22"/>
                <w:szCs w:val="22"/>
                <w:lang w:val="en-US"/>
              </w:rPr>
            </w:pPr>
            <w:r>
              <w:rPr>
                <w:sz w:val="22"/>
                <w:szCs w:val="22"/>
                <w:lang w:val="en-US"/>
              </w:rPr>
              <w:t>65,30</w:t>
            </w:r>
          </w:p>
        </w:tc>
        <w:tc>
          <w:tcPr>
            <w:tcW w:w="793" w:type="pct"/>
            <w:tcBorders>
              <w:top w:val="single" w:sz="4" w:space="0" w:color="auto"/>
              <w:bottom w:val="single" w:sz="4" w:space="0" w:color="auto"/>
            </w:tcBorders>
          </w:tcPr>
          <w:p w14:paraId="1F17FB37" w14:textId="77777777" w:rsidR="00EC03BB" w:rsidRDefault="00EC03BB" w:rsidP="00FA1801">
            <w:pPr>
              <w:jc w:val="center"/>
              <w:rPr>
                <w:sz w:val="22"/>
                <w:szCs w:val="22"/>
                <w:lang w:val="en-US"/>
              </w:rPr>
            </w:pPr>
          </w:p>
        </w:tc>
      </w:tr>
      <w:tr w:rsidR="00EC03BB" w14:paraId="75918FB4" w14:textId="760D252C"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D7B488C" w14:textId="77777777" w:rsidR="00EC03BB" w:rsidRDefault="00EC03BB">
            <w:pPr>
              <w:rPr>
                <w:sz w:val="22"/>
                <w:szCs w:val="22"/>
              </w:rPr>
            </w:pPr>
            <w:r>
              <w:rPr>
                <w:sz w:val="22"/>
                <w:szCs w:val="22"/>
              </w:rPr>
              <w:t>88</w:t>
            </w:r>
          </w:p>
        </w:tc>
        <w:tc>
          <w:tcPr>
            <w:tcW w:w="671" w:type="pct"/>
            <w:tcBorders>
              <w:top w:val="single" w:sz="4" w:space="0" w:color="auto"/>
              <w:bottom w:val="single" w:sz="4" w:space="0" w:color="auto"/>
            </w:tcBorders>
          </w:tcPr>
          <w:p w14:paraId="4D9ACE2B" w14:textId="77777777" w:rsidR="00EC03BB" w:rsidRDefault="00EC03BB">
            <w:pPr>
              <w:rPr>
                <w:sz w:val="22"/>
                <w:szCs w:val="22"/>
              </w:rPr>
            </w:pPr>
            <w:r>
              <w:rPr>
                <w:sz w:val="22"/>
                <w:szCs w:val="22"/>
                <w:lang w:val="en-US"/>
              </w:rPr>
              <w:t>CK18B</w:t>
            </w:r>
          </w:p>
          <w:p w14:paraId="46E42C83"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3A8C7A80" w14:textId="77777777" w:rsidR="00EC03BB" w:rsidRPr="00B40365" w:rsidRDefault="00EC03BB" w:rsidP="0035143B">
            <w:pPr>
              <w:rPr>
                <w:sz w:val="24"/>
                <w:szCs w:val="24"/>
              </w:rPr>
            </w:pPr>
            <w:r w:rsidRPr="00B40365">
              <w:rPr>
                <w:sz w:val="24"/>
                <w:szCs w:val="24"/>
              </w:rPr>
              <w:t>Montarea baghetelor din polistiren</w:t>
            </w:r>
          </w:p>
          <w:p w14:paraId="3A446355" w14:textId="77777777" w:rsidR="00EC03BB" w:rsidRPr="00B40365" w:rsidRDefault="00EC03BB" w:rsidP="0035143B"/>
        </w:tc>
        <w:tc>
          <w:tcPr>
            <w:tcW w:w="427" w:type="pct"/>
            <w:tcBorders>
              <w:top w:val="single" w:sz="4" w:space="0" w:color="auto"/>
              <w:bottom w:val="single" w:sz="4" w:space="0" w:color="auto"/>
            </w:tcBorders>
            <w:vAlign w:val="center"/>
          </w:tcPr>
          <w:p w14:paraId="6CA37DC1"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571C5910" w14:textId="77777777" w:rsidR="00EC03BB" w:rsidRDefault="00EC03BB" w:rsidP="00FA1801">
            <w:pPr>
              <w:jc w:val="center"/>
              <w:rPr>
                <w:sz w:val="22"/>
                <w:szCs w:val="22"/>
                <w:lang w:val="en-US"/>
              </w:rPr>
            </w:pPr>
            <w:r>
              <w:rPr>
                <w:sz w:val="22"/>
                <w:szCs w:val="22"/>
                <w:lang w:val="en-US"/>
              </w:rPr>
              <w:t>72,50</w:t>
            </w:r>
          </w:p>
        </w:tc>
        <w:tc>
          <w:tcPr>
            <w:tcW w:w="793" w:type="pct"/>
            <w:tcBorders>
              <w:top w:val="single" w:sz="4" w:space="0" w:color="auto"/>
              <w:bottom w:val="single" w:sz="4" w:space="0" w:color="auto"/>
            </w:tcBorders>
          </w:tcPr>
          <w:p w14:paraId="71581207" w14:textId="77777777" w:rsidR="00EC03BB" w:rsidRDefault="00EC03BB" w:rsidP="00FA1801">
            <w:pPr>
              <w:jc w:val="center"/>
              <w:rPr>
                <w:sz w:val="22"/>
                <w:szCs w:val="22"/>
                <w:lang w:val="en-US"/>
              </w:rPr>
            </w:pPr>
          </w:p>
        </w:tc>
      </w:tr>
      <w:tr w:rsidR="00EC03BB" w14:paraId="1B882DB4" w14:textId="5AB878EC"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C42E4DF" w14:textId="77777777" w:rsidR="00EC03BB" w:rsidRDefault="00EC03BB">
            <w:pPr>
              <w:rPr>
                <w:sz w:val="22"/>
                <w:szCs w:val="22"/>
              </w:rPr>
            </w:pPr>
            <w:r>
              <w:rPr>
                <w:sz w:val="22"/>
                <w:szCs w:val="22"/>
              </w:rPr>
              <w:t>89</w:t>
            </w:r>
          </w:p>
        </w:tc>
        <w:tc>
          <w:tcPr>
            <w:tcW w:w="671" w:type="pct"/>
            <w:tcBorders>
              <w:top w:val="single" w:sz="4" w:space="0" w:color="auto"/>
              <w:bottom w:val="single" w:sz="4" w:space="0" w:color="auto"/>
            </w:tcBorders>
          </w:tcPr>
          <w:p w14:paraId="5D534236" w14:textId="77777777" w:rsidR="00EC03BB" w:rsidRDefault="00EC03BB">
            <w:pPr>
              <w:rPr>
                <w:sz w:val="22"/>
                <w:szCs w:val="22"/>
              </w:rPr>
            </w:pPr>
            <w:r>
              <w:rPr>
                <w:sz w:val="22"/>
                <w:szCs w:val="22"/>
                <w:lang w:val="en-US"/>
              </w:rPr>
              <w:t>CN53A</w:t>
            </w:r>
          </w:p>
          <w:p w14:paraId="5E1FED8D"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9E9358F" w14:textId="77777777" w:rsidR="00EC03BB" w:rsidRPr="00B40365" w:rsidRDefault="00EC03BB" w:rsidP="0035143B">
            <w:pPr>
              <w:rPr>
                <w:sz w:val="24"/>
                <w:szCs w:val="24"/>
              </w:rPr>
            </w:pPr>
            <w:r w:rsidRPr="00B40365">
              <w:rPr>
                <w:sz w:val="24"/>
                <w:szCs w:val="24"/>
              </w:rPr>
              <w:t>Grunduirea suprafetelor interioare la tavan</w:t>
            </w:r>
          </w:p>
          <w:p w14:paraId="52B861AD" w14:textId="77777777" w:rsidR="00EC03BB" w:rsidRPr="00B40365" w:rsidRDefault="00EC03BB" w:rsidP="0035143B"/>
        </w:tc>
        <w:tc>
          <w:tcPr>
            <w:tcW w:w="427" w:type="pct"/>
            <w:tcBorders>
              <w:top w:val="single" w:sz="4" w:space="0" w:color="auto"/>
              <w:bottom w:val="single" w:sz="4" w:space="0" w:color="auto"/>
            </w:tcBorders>
            <w:vAlign w:val="center"/>
          </w:tcPr>
          <w:p w14:paraId="06880291"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2AD72A8D" w14:textId="77777777" w:rsidR="00EC03BB" w:rsidRDefault="00EC03BB" w:rsidP="00FA1801">
            <w:pPr>
              <w:jc w:val="center"/>
              <w:rPr>
                <w:sz w:val="22"/>
                <w:szCs w:val="22"/>
                <w:lang w:val="en-US"/>
              </w:rPr>
            </w:pPr>
            <w:r>
              <w:rPr>
                <w:sz w:val="22"/>
                <w:szCs w:val="22"/>
                <w:lang w:val="en-US"/>
              </w:rPr>
              <w:t>65,30</w:t>
            </w:r>
          </w:p>
        </w:tc>
        <w:tc>
          <w:tcPr>
            <w:tcW w:w="793" w:type="pct"/>
            <w:tcBorders>
              <w:top w:val="single" w:sz="4" w:space="0" w:color="auto"/>
              <w:bottom w:val="single" w:sz="4" w:space="0" w:color="auto"/>
            </w:tcBorders>
          </w:tcPr>
          <w:p w14:paraId="7203E29A" w14:textId="77777777" w:rsidR="00EC03BB" w:rsidRDefault="00EC03BB" w:rsidP="00FA1801">
            <w:pPr>
              <w:jc w:val="center"/>
              <w:rPr>
                <w:sz w:val="22"/>
                <w:szCs w:val="22"/>
                <w:lang w:val="en-US"/>
              </w:rPr>
            </w:pPr>
          </w:p>
        </w:tc>
      </w:tr>
      <w:tr w:rsidR="00EC03BB" w14:paraId="5A6AA701" w14:textId="1A192B3A"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24E1AFF" w14:textId="77777777" w:rsidR="00EC03BB" w:rsidRDefault="00EC03BB">
            <w:pPr>
              <w:rPr>
                <w:sz w:val="22"/>
                <w:szCs w:val="22"/>
              </w:rPr>
            </w:pPr>
            <w:r>
              <w:rPr>
                <w:sz w:val="22"/>
                <w:szCs w:val="22"/>
              </w:rPr>
              <w:t>90</w:t>
            </w:r>
          </w:p>
        </w:tc>
        <w:tc>
          <w:tcPr>
            <w:tcW w:w="671" w:type="pct"/>
            <w:tcBorders>
              <w:top w:val="single" w:sz="4" w:space="0" w:color="auto"/>
              <w:bottom w:val="single" w:sz="4" w:space="0" w:color="auto"/>
            </w:tcBorders>
          </w:tcPr>
          <w:p w14:paraId="196E82DA" w14:textId="77777777" w:rsidR="00EC03BB" w:rsidRDefault="00EC03BB">
            <w:pPr>
              <w:rPr>
                <w:sz w:val="22"/>
                <w:szCs w:val="22"/>
              </w:rPr>
            </w:pPr>
            <w:r>
              <w:rPr>
                <w:sz w:val="22"/>
                <w:szCs w:val="22"/>
                <w:lang w:val="en-US"/>
              </w:rPr>
              <w:t>CN06A</w:t>
            </w:r>
          </w:p>
          <w:p w14:paraId="3F9EB359"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4653221E" w14:textId="77777777" w:rsidR="00EC03BB" w:rsidRPr="00A951C3" w:rsidRDefault="00EC03BB" w:rsidP="0035143B">
            <w:pPr>
              <w:rPr>
                <w:sz w:val="24"/>
                <w:szCs w:val="24"/>
                <w:lang w:val="en-US"/>
              </w:rPr>
            </w:pPr>
            <w:r w:rsidRPr="00A951C3">
              <w:rPr>
                <w:sz w:val="24"/>
                <w:szCs w:val="24"/>
                <w:lang w:val="en-US"/>
              </w:rPr>
              <w:t>Vopsitorii interioare cu vopsea pe baza de copolimeri vinilici in emulsie apoasa,  aplicate in 2 straturi pe glet existent, executate manual</w:t>
            </w:r>
          </w:p>
          <w:p w14:paraId="7E50A8FE"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77701F24"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2367A67C" w14:textId="77777777" w:rsidR="00EC03BB" w:rsidRDefault="00EC03BB" w:rsidP="00FA1801">
            <w:pPr>
              <w:jc w:val="center"/>
              <w:rPr>
                <w:sz w:val="22"/>
                <w:szCs w:val="22"/>
                <w:lang w:val="en-US"/>
              </w:rPr>
            </w:pPr>
            <w:r>
              <w:rPr>
                <w:sz w:val="22"/>
                <w:szCs w:val="22"/>
                <w:lang w:val="en-US"/>
              </w:rPr>
              <w:t>65,30</w:t>
            </w:r>
          </w:p>
        </w:tc>
        <w:tc>
          <w:tcPr>
            <w:tcW w:w="793" w:type="pct"/>
            <w:tcBorders>
              <w:top w:val="single" w:sz="4" w:space="0" w:color="auto"/>
              <w:bottom w:val="single" w:sz="4" w:space="0" w:color="auto"/>
            </w:tcBorders>
          </w:tcPr>
          <w:p w14:paraId="529C1E85" w14:textId="77777777" w:rsidR="00EC03BB" w:rsidRDefault="00EC03BB" w:rsidP="00FA1801">
            <w:pPr>
              <w:jc w:val="center"/>
              <w:rPr>
                <w:sz w:val="22"/>
                <w:szCs w:val="22"/>
                <w:lang w:val="en-US"/>
              </w:rPr>
            </w:pPr>
          </w:p>
        </w:tc>
      </w:tr>
      <w:tr w:rsidR="00EC03BB" w14:paraId="65893679" w14:textId="4A4BB4F9" w:rsidTr="00EC03BB">
        <w:tc>
          <w:tcPr>
            <w:tcW w:w="305" w:type="pct"/>
            <w:tcBorders>
              <w:top w:val="nil"/>
              <w:left w:val="single" w:sz="6" w:space="0" w:color="auto"/>
              <w:bottom w:val="nil"/>
              <w:right w:val="nil"/>
            </w:tcBorders>
          </w:tcPr>
          <w:p w14:paraId="4895C7E6" w14:textId="77777777" w:rsidR="00EC03BB" w:rsidRDefault="00EC03BB">
            <w:pPr>
              <w:jc w:val="center"/>
            </w:pPr>
          </w:p>
        </w:tc>
        <w:tc>
          <w:tcPr>
            <w:tcW w:w="671" w:type="pct"/>
            <w:tcBorders>
              <w:top w:val="nil"/>
              <w:left w:val="single" w:sz="6" w:space="0" w:color="auto"/>
              <w:bottom w:val="nil"/>
              <w:right w:val="nil"/>
            </w:tcBorders>
          </w:tcPr>
          <w:p w14:paraId="3522AA08" w14:textId="77777777" w:rsidR="00EC03BB" w:rsidRDefault="00EC03BB"/>
        </w:tc>
        <w:tc>
          <w:tcPr>
            <w:tcW w:w="3232" w:type="pct"/>
            <w:gridSpan w:val="3"/>
            <w:tcBorders>
              <w:top w:val="nil"/>
              <w:left w:val="single" w:sz="6" w:space="0" w:color="auto"/>
              <w:bottom w:val="nil"/>
              <w:right w:val="single" w:sz="6" w:space="0" w:color="auto"/>
            </w:tcBorders>
          </w:tcPr>
          <w:p w14:paraId="0DE1C8D4" w14:textId="77777777" w:rsidR="00EC03BB" w:rsidRPr="007F2714" w:rsidRDefault="00EC03BB" w:rsidP="00760872">
            <w:pPr>
              <w:rPr>
                <w:b/>
                <w:bCs/>
                <w:sz w:val="22"/>
                <w:szCs w:val="22"/>
                <w:lang w:val="en-US"/>
              </w:rPr>
            </w:pPr>
            <w:r w:rsidRPr="00B40365">
              <w:rPr>
                <w:b/>
                <w:bCs/>
                <w:sz w:val="22"/>
                <w:szCs w:val="22"/>
              </w:rPr>
              <w:t>2.1.2. Pereti</w:t>
            </w:r>
          </w:p>
          <w:p w14:paraId="29E23147" w14:textId="77777777" w:rsidR="00EC03BB" w:rsidRPr="00B40365" w:rsidRDefault="00EC03BB" w:rsidP="00760872"/>
        </w:tc>
        <w:tc>
          <w:tcPr>
            <w:tcW w:w="793" w:type="pct"/>
            <w:tcBorders>
              <w:top w:val="nil"/>
              <w:left w:val="single" w:sz="6" w:space="0" w:color="auto"/>
              <w:bottom w:val="nil"/>
              <w:right w:val="single" w:sz="6" w:space="0" w:color="auto"/>
            </w:tcBorders>
          </w:tcPr>
          <w:p w14:paraId="556A9A6F" w14:textId="77777777" w:rsidR="00EC03BB" w:rsidRPr="00B40365" w:rsidRDefault="00EC03BB" w:rsidP="00760872">
            <w:pPr>
              <w:rPr>
                <w:b/>
                <w:bCs/>
                <w:sz w:val="22"/>
                <w:szCs w:val="22"/>
              </w:rPr>
            </w:pPr>
          </w:p>
        </w:tc>
      </w:tr>
      <w:tr w:rsidR="00EC03BB" w14:paraId="170FECB2" w14:textId="75B37654"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BFBBD50" w14:textId="77777777" w:rsidR="00EC03BB" w:rsidRDefault="00EC03BB">
            <w:pPr>
              <w:rPr>
                <w:sz w:val="22"/>
                <w:szCs w:val="22"/>
              </w:rPr>
            </w:pPr>
            <w:r>
              <w:rPr>
                <w:sz w:val="22"/>
                <w:szCs w:val="22"/>
              </w:rPr>
              <w:t>91</w:t>
            </w:r>
          </w:p>
        </w:tc>
        <w:tc>
          <w:tcPr>
            <w:tcW w:w="671" w:type="pct"/>
            <w:tcBorders>
              <w:top w:val="single" w:sz="4" w:space="0" w:color="auto"/>
              <w:bottom w:val="single" w:sz="4" w:space="0" w:color="auto"/>
            </w:tcBorders>
          </w:tcPr>
          <w:p w14:paraId="639A7B7B" w14:textId="77777777" w:rsidR="00EC03BB" w:rsidRDefault="00EC03BB">
            <w:pPr>
              <w:rPr>
                <w:sz w:val="22"/>
                <w:szCs w:val="22"/>
              </w:rPr>
            </w:pPr>
            <w:r>
              <w:rPr>
                <w:sz w:val="22"/>
                <w:szCs w:val="22"/>
                <w:lang w:val="en-US"/>
              </w:rPr>
              <w:t>RpCG29D</w:t>
            </w:r>
          </w:p>
          <w:p w14:paraId="387FFA39"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20AF1CB3" w14:textId="77777777" w:rsidR="00EC03BB" w:rsidRPr="00A951C3" w:rsidRDefault="00EC03BB" w:rsidP="0035143B">
            <w:pPr>
              <w:rPr>
                <w:sz w:val="24"/>
                <w:szCs w:val="24"/>
                <w:lang w:val="en-US"/>
              </w:rPr>
            </w:pPr>
            <w:r w:rsidRPr="00A951C3">
              <w:rPr>
                <w:sz w:val="24"/>
                <w:szCs w:val="24"/>
                <w:lang w:val="en-US"/>
              </w:rPr>
              <w:t>Demolarea peretilor de zidarie din spargeri pentru creeri de goluri in zidarie (Golul pentru Bloc Sanitas Usa din partea la Bucatarie)</w:t>
            </w:r>
          </w:p>
          <w:p w14:paraId="78ECB725"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2C3B0885" w14:textId="77777777" w:rsidR="00EC03BB" w:rsidRDefault="00EC03BB">
            <w:pPr>
              <w:jc w:val="center"/>
              <w:rPr>
                <w:sz w:val="22"/>
                <w:szCs w:val="22"/>
              </w:rPr>
            </w:pPr>
            <w:r>
              <w:rPr>
                <w:sz w:val="22"/>
                <w:szCs w:val="22"/>
              </w:rPr>
              <w:t>m3</w:t>
            </w:r>
          </w:p>
        </w:tc>
        <w:tc>
          <w:tcPr>
            <w:tcW w:w="793" w:type="pct"/>
            <w:tcBorders>
              <w:top w:val="single" w:sz="4" w:space="0" w:color="auto"/>
              <w:bottom w:val="single" w:sz="4" w:space="0" w:color="auto"/>
            </w:tcBorders>
            <w:vAlign w:val="center"/>
          </w:tcPr>
          <w:p w14:paraId="6FC29661" w14:textId="77777777" w:rsidR="00EC03BB" w:rsidRDefault="00EC03BB" w:rsidP="00FA1801">
            <w:pPr>
              <w:jc w:val="center"/>
              <w:rPr>
                <w:sz w:val="22"/>
                <w:szCs w:val="22"/>
                <w:lang w:val="en-US"/>
              </w:rPr>
            </w:pPr>
            <w:r>
              <w:rPr>
                <w:sz w:val="22"/>
                <w:szCs w:val="22"/>
                <w:lang w:val="en-US"/>
              </w:rPr>
              <w:t>0,75</w:t>
            </w:r>
          </w:p>
        </w:tc>
        <w:tc>
          <w:tcPr>
            <w:tcW w:w="793" w:type="pct"/>
            <w:tcBorders>
              <w:top w:val="single" w:sz="4" w:space="0" w:color="auto"/>
              <w:bottom w:val="single" w:sz="4" w:space="0" w:color="auto"/>
            </w:tcBorders>
          </w:tcPr>
          <w:p w14:paraId="00CF64D6" w14:textId="77777777" w:rsidR="00EC03BB" w:rsidRDefault="00EC03BB" w:rsidP="00FA1801">
            <w:pPr>
              <w:jc w:val="center"/>
              <w:rPr>
                <w:sz w:val="22"/>
                <w:szCs w:val="22"/>
                <w:lang w:val="en-US"/>
              </w:rPr>
            </w:pPr>
          </w:p>
        </w:tc>
      </w:tr>
      <w:tr w:rsidR="00EC03BB" w14:paraId="1BE4CB91" w14:textId="2F5C2402"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8F81A0A" w14:textId="77777777" w:rsidR="00EC03BB" w:rsidRDefault="00EC03BB">
            <w:pPr>
              <w:rPr>
                <w:sz w:val="22"/>
                <w:szCs w:val="22"/>
              </w:rPr>
            </w:pPr>
            <w:r>
              <w:rPr>
                <w:sz w:val="22"/>
                <w:szCs w:val="22"/>
              </w:rPr>
              <w:t>92</w:t>
            </w:r>
          </w:p>
        </w:tc>
        <w:tc>
          <w:tcPr>
            <w:tcW w:w="671" w:type="pct"/>
            <w:tcBorders>
              <w:top w:val="single" w:sz="4" w:space="0" w:color="auto"/>
              <w:bottom w:val="single" w:sz="4" w:space="0" w:color="auto"/>
            </w:tcBorders>
          </w:tcPr>
          <w:p w14:paraId="410BE65F" w14:textId="77777777" w:rsidR="00EC03BB" w:rsidRDefault="00EC03BB">
            <w:pPr>
              <w:rPr>
                <w:sz w:val="22"/>
                <w:szCs w:val="22"/>
              </w:rPr>
            </w:pPr>
            <w:r>
              <w:rPr>
                <w:sz w:val="22"/>
                <w:szCs w:val="22"/>
                <w:lang w:val="en-US"/>
              </w:rPr>
              <w:t>CL18A</w:t>
            </w:r>
          </w:p>
          <w:p w14:paraId="0091A435"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6E5522A0" w14:textId="77777777" w:rsidR="00EC03BB" w:rsidRPr="00A951C3" w:rsidRDefault="00EC03BB" w:rsidP="0035143B">
            <w:pPr>
              <w:rPr>
                <w:sz w:val="24"/>
                <w:szCs w:val="24"/>
                <w:lang w:val="en-US"/>
              </w:rPr>
            </w:pPr>
            <w:r w:rsidRPr="00A951C3">
              <w:rPr>
                <w:sz w:val="24"/>
                <w:szCs w:val="24"/>
                <w:lang w:val="en-US"/>
              </w:rPr>
              <w:t>Confectii metalice diverse din profile laminate, tabla, tabla striata, otel beton, tevi pentru sustineri sau acoperiri, inglobate total sau partial in beton (Cornier 80x80x5mm = 11ml) Consolidarea golului</w:t>
            </w:r>
          </w:p>
          <w:p w14:paraId="531E35C2"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49012C91" w14:textId="77777777" w:rsidR="00EC03BB" w:rsidRDefault="00EC03BB">
            <w:pPr>
              <w:jc w:val="center"/>
              <w:rPr>
                <w:sz w:val="22"/>
                <w:szCs w:val="22"/>
              </w:rPr>
            </w:pPr>
            <w:r>
              <w:rPr>
                <w:sz w:val="22"/>
                <w:szCs w:val="22"/>
              </w:rPr>
              <w:t>kg</w:t>
            </w:r>
          </w:p>
        </w:tc>
        <w:tc>
          <w:tcPr>
            <w:tcW w:w="793" w:type="pct"/>
            <w:tcBorders>
              <w:top w:val="single" w:sz="4" w:space="0" w:color="auto"/>
              <w:bottom w:val="single" w:sz="4" w:space="0" w:color="auto"/>
            </w:tcBorders>
            <w:vAlign w:val="center"/>
          </w:tcPr>
          <w:p w14:paraId="4D178F64" w14:textId="77777777" w:rsidR="00EC03BB" w:rsidRDefault="00EC03BB" w:rsidP="00FA1801">
            <w:pPr>
              <w:jc w:val="center"/>
              <w:rPr>
                <w:sz w:val="22"/>
                <w:szCs w:val="22"/>
                <w:lang w:val="en-US"/>
              </w:rPr>
            </w:pPr>
            <w:r>
              <w:rPr>
                <w:sz w:val="22"/>
                <w:szCs w:val="22"/>
                <w:lang w:val="en-US"/>
              </w:rPr>
              <w:t>69,20</w:t>
            </w:r>
          </w:p>
        </w:tc>
        <w:tc>
          <w:tcPr>
            <w:tcW w:w="793" w:type="pct"/>
            <w:tcBorders>
              <w:top w:val="single" w:sz="4" w:space="0" w:color="auto"/>
              <w:bottom w:val="single" w:sz="4" w:space="0" w:color="auto"/>
            </w:tcBorders>
          </w:tcPr>
          <w:p w14:paraId="7CDE3864" w14:textId="77777777" w:rsidR="00EC03BB" w:rsidRDefault="00EC03BB" w:rsidP="00FA1801">
            <w:pPr>
              <w:jc w:val="center"/>
              <w:rPr>
                <w:sz w:val="22"/>
                <w:szCs w:val="22"/>
                <w:lang w:val="en-US"/>
              </w:rPr>
            </w:pPr>
          </w:p>
        </w:tc>
      </w:tr>
      <w:tr w:rsidR="00EC03BB" w14:paraId="33394A00" w14:textId="74264D99"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3624428" w14:textId="77777777" w:rsidR="00EC03BB" w:rsidRDefault="00EC03BB">
            <w:pPr>
              <w:rPr>
                <w:sz w:val="22"/>
                <w:szCs w:val="22"/>
              </w:rPr>
            </w:pPr>
            <w:r>
              <w:rPr>
                <w:sz w:val="22"/>
                <w:szCs w:val="22"/>
              </w:rPr>
              <w:t>93</w:t>
            </w:r>
          </w:p>
        </w:tc>
        <w:tc>
          <w:tcPr>
            <w:tcW w:w="671" w:type="pct"/>
            <w:tcBorders>
              <w:top w:val="single" w:sz="4" w:space="0" w:color="auto"/>
              <w:bottom w:val="single" w:sz="4" w:space="0" w:color="auto"/>
            </w:tcBorders>
          </w:tcPr>
          <w:p w14:paraId="5BDD7B23" w14:textId="77777777" w:rsidR="00EC03BB" w:rsidRDefault="00EC03BB">
            <w:pPr>
              <w:rPr>
                <w:sz w:val="22"/>
                <w:szCs w:val="22"/>
              </w:rPr>
            </w:pPr>
            <w:r>
              <w:rPr>
                <w:sz w:val="22"/>
                <w:szCs w:val="22"/>
                <w:lang w:val="en-US"/>
              </w:rPr>
              <w:t>CD55A</w:t>
            </w:r>
          </w:p>
          <w:p w14:paraId="5AC9C7ED"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A07C39D" w14:textId="77777777" w:rsidR="00EC03BB" w:rsidRPr="00A951C3" w:rsidRDefault="00EC03BB" w:rsidP="0035143B">
            <w:pPr>
              <w:rPr>
                <w:sz w:val="24"/>
                <w:szCs w:val="24"/>
                <w:lang w:val="en-US"/>
              </w:rPr>
            </w:pPr>
            <w:r w:rsidRPr="00A951C3">
              <w:rPr>
                <w:sz w:val="24"/>
                <w:szCs w:val="24"/>
                <w:lang w:val="en-US"/>
              </w:rPr>
              <w:t>Zidarie din blocuri de calcar (cotilet)  la pereti cu inaltimea pina la 4 m, zidarie ordinara (Astuparea Golului de usa)</w:t>
            </w:r>
          </w:p>
          <w:p w14:paraId="66E822D1"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728CA262" w14:textId="77777777" w:rsidR="00EC03BB" w:rsidRDefault="00EC03BB">
            <w:pPr>
              <w:jc w:val="center"/>
              <w:rPr>
                <w:sz w:val="22"/>
                <w:szCs w:val="22"/>
              </w:rPr>
            </w:pPr>
            <w:r>
              <w:rPr>
                <w:sz w:val="22"/>
                <w:szCs w:val="22"/>
              </w:rPr>
              <w:t>m3</w:t>
            </w:r>
          </w:p>
        </w:tc>
        <w:tc>
          <w:tcPr>
            <w:tcW w:w="793" w:type="pct"/>
            <w:tcBorders>
              <w:top w:val="single" w:sz="4" w:space="0" w:color="auto"/>
              <w:bottom w:val="single" w:sz="4" w:space="0" w:color="auto"/>
            </w:tcBorders>
            <w:vAlign w:val="center"/>
          </w:tcPr>
          <w:p w14:paraId="183E907A" w14:textId="77777777" w:rsidR="00EC03BB" w:rsidRDefault="00EC03BB" w:rsidP="00FA1801">
            <w:pPr>
              <w:jc w:val="center"/>
              <w:rPr>
                <w:sz w:val="22"/>
                <w:szCs w:val="22"/>
                <w:lang w:val="en-US"/>
              </w:rPr>
            </w:pPr>
            <w:r>
              <w:rPr>
                <w:sz w:val="22"/>
                <w:szCs w:val="22"/>
                <w:lang w:val="en-US"/>
              </w:rPr>
              <w:t>0,75</w:t>
            </w:r>
          </w:p>
        </w:tc>
        <w:tc>
          <w:tcPr>
            <w:tcW w:w="793" w:type="pct"/>
            <w:tcBorders>
              <w:top w:val="single" w:sz="4" w:space="0" w:color="auto"/>
              <w:bottom w:val="single" w:sz="4" w:space="0" w:color="auto"/>
            </w:tcBorders>
          </w:tcPr>
          <w:p w14:paraId="7C7BD326" w14:textId="77777777" w:rsidR="00EC03BB" w:rsidRDefault="00EC03BB" w:rsidP="00FA1801">
            <w:pPr>
              <w:jc w:val="center"/>
              <w:rPr>
                <w:sz w:val="22"/>
                <w:szCs w:val="22"/>
                <w:lang w:val="en-US"/>
              </w:rPr>
            </w:pPr>
          </w:p>
        </w:tc>
      </w:tr>
      <w:tr w:rsidR="00EC03BB" w14:paraId="423E0493" w14:textId="356060A7"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7D8A5E3" w14:textId="77777777" w:rsidR="00EC03BB" w:rsidRDefault="00EC03BB">
            <w:pPr>
              <w:rPr>
                <w:sz w:val="22"/>
                <w:szCs w:val="22"/>
              </w:rPr>
            </w:pPr>
            <w:r>
              <w:rPr>
                <w:sz w:val="22"/>
                <w:szCs w:val="22"/>
              </w:rPr>
              <w:t>94</w:t>
            </w:r>
          </w:p>
        </w:tc>
        <w:tc>
          <w:tcPr>
            <w:tcW w:w="671" w:type="pct"/>
            <w:tcBorders>
              <w:top w:val="single" w:sz="4" w:space="0" w:color="auto"/>
              <w:bottom w:val="single" w:sz="4" w:space="0" w:color="auto"/>
            </w:tcBorders>
          </w:tcPr>
          <w:p w14:paraId="0D60BEAC" w14:textId="77777777" w:rsidR="00EC03BB" w:rsidRDefault="00EC03BB">
            <w:pPr>
              <w:rPr>
                <w:sz w:val="22"/>
                <w:szCs w:val="22"/>
              </w:rPr>
            </w:pPr>
            <w:r>
              <w:rPr>
                <w:sz w:val="22"/>
                <w:szCs w:val="22"/>
                <w:lang w:val="en-US"/>
              </w:rPr>
              <w:t>CD72D</w:t>
            </w:r>
          </w:p>
          <w:p w14:paraId="537F91B8"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60061363" w14:textId="77777777" w:rsidR="00EC03BB" w:rsidRPr="00A951C3" w:rsidRDefault="00EC03BB" w:rsidP="0035143B">
            <w:pPr>
              <w:rPr>
                <w:sz w:val="24"/>
                <w:szCs w:val="24"/>
                <w:lang w:val="en-US"/>
              </w:rPr>
            </w:pPr>
            <w:r w:rsidRPr="00A951C3">
              <w:rPr>
                <w:sz w:val="24"/>
                <w:szCs w:val="24"/>
                <w:lang w:val="en-US"/>
              </w:rPr>
              <w:t xml:space="preserve">Pereti despartitori plane din PGC cu grosimea 100-150 mm pe carcasa metalica simpla cu placaj de PGC din doua straturi din ambele parti cu izolatie, cu inaltimea pina la 4 m </w:t>
            </w:r>
          </w:p>
          <w:p w14:paraId="6422AB1C"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210B2B76"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448F22FC" w14:textId="77777777" w:rsidR="00EC03BB" w:rsidRDefault="00EC03BB" w:rsidP="00FA1801">
            <w:pPr>
              <w:jc w:val="center"/>
              <w:rPr>
                <w:sz w:val="22"/>
                <w:szCs w:val="22"/>
                <w:lang w:val="en-US"/>
              </w:rPr>
            </w:pPr>
            <w:r>
              <w:rPr>
                <w:sz w:val="22"/>
                <w:szCs w:val="22"/>
                <w:lang w:val="en-US"/>
              </w:rPr>
              <w:t>16,50</w:t>
            </w:r>
          </w:p>
        </w:tc>
        <w:tc>
          <w:tcPr>
            <w:tcW w:w="793" w:type="pct"/>
            <w:tcBorders>
              <w:top w:val="single" w:sz="4" w:space="0" w:color="auto"/>
              <w:bottom w:val="single" w:sz="4" w:space="0" w:color="auto"/>
            </w:tcBorders>
          </w:tcPr>
          <w:p w14:paraId="4D68A648" w14:textId="77777777" w:rsidR="00EC03BB" w:rsidRDefault="00EC03BB" w:rsidP="00FA1801">
            <w:pPr>
              <w:jc w:val="center"/>
              <w:rPr>
                <w:sz w:val="22"/>
                <w:szCs w:val="22"/>
                <w:lang w:val="en-US"/>
              </w:rPr>
            </w:pPr>
          </w:p>
        </w:tc>
      </w:tr>
      <w:tr w:rsidR="00EC03BB" w14:paraId="1E07DE1B" w14:textId="42BFFA2A"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0424BE0" w14:textId="77777777" w:rsidR="00EC03BB" w:rsidRDefault="00EC03BB">
            <w:pPr>
              <w:rPr>
                <w:sz w:val="22"/>
                <w:szCs w:val="22"/>
              </w:rPr>
            </w:pPr>
            <w:r>
              <w:rPr>
                <w:sz w:val="22"/>
                <w:szCs w:val="22"/>
              </w:rPr>
              <w:t>95</w:t>
            </w:r>
          </w:p>
        </w:tc>
        <w:tc>
          <w:tcPr>
            <w:tcW w:w="671" w:type="pct"/>
            <w:tcBorders>
              <w:top w:val="single" w:sz="4" w:space="0" w:color="auto"/>
              <w:bottom w:val="single" w:sz="4" w:space="0" w:color="auto"/>
            </w:tcBorders>
          </w:tcPr>
          <w:p w14:paraId="6A65AD5C" w14:textId="77777777" w:rsidR="00EC03BB" w:rsidRDefault="00EC03BB">
            <w:pPr>
              <w:rPr>
                <w:sz w:val="22"/>
                <w:szCs w:val="22"/>
              </w:rPr>
            </w:pPr>
            <w:r>
              <w:rPr>
                <w:sz w:val="22"/>
                <w:szCs w:val="22"/>
                <w:lang w:val="en-US"/>
              </w:rPr>
              <w:t>CF15A</w:t>
            </w:r>
          </w:p>
          <w:p w14:paraId="59B88C38"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17E82C78" w14:textId="77777777" w:rsidR="00EC03BB" w:rsidRPr="00A951C3" w:rsidRDefault="00EC03BB" w:rsidP="0035143B">
            <w:pPr>
              <w:rPr>
                <w:sz w:val="24"/>
                <w:szCs w:val="24"/>
                <w:lang w:val="en-US"/>
              </w:rPr>
            </w:pPr>
            <w:r w:rsidRPr="00A951C3">
              <w:rPr>
                <w:sz w:val="24"/>
                <w:szCs w:val="24"/>
                <w:lang w:val="en-US"/>
              </w:rPr>
              <w:t xml:space="preserve">Tencuieli interioare driscuite pe zidarii, executate manual, cu mortar de ciment M 100-T de 2 cm grosime </w:t>
            </w:r>
          </w:p>
          <w:p w14:paraId="40FEAF31"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0593BC1A"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0FA3E7FF" w14:textId="77777777" w:rsidR="00EC03BB" w:rsidRDefault="00EC03BB" w:rsidP="00FA1801">
            <w:pPr>
              <w:jc w:val="center"/>
              <w:rPr>
                <w:sz w:val="22"/>
                <w:szCs w:val="22"/>
                <w:lang w:val="en-US"/>
              </w:rPr>
            </w:pPr>
            <w:r>
              <w:rPr>
                <w:sz w:val="22"/>
                <w:szCs w:val="22"/>
                <w:lang w:val="en-US"/>
              </w:rPr>
              <w:t>76,00</w:t>
            </w:r>
          </w:p>
        </w:tc>
        <w:tc>
          <w:tcPr>
            <w:tcW w:w="793" w:type="pct"/>
            <w:tcBorders>
              <w:top w:val="single" w:sz="4" w:space="0" w:color="auto"/>
              <w:bottom w:val="single" w:sz="4" w:space="0" w:color="auto"/>
            </w:tcBorders>
          </w:tcPr>
          <w:p w14:paraId="59ECE736" w14:textId="77777777" w:rsidR="00EC03BB" w:rsidRDefault="00EC03BB" w:rsidP="00FA1801">
            <w:pPr>
              <w:jc w:val="center"/>
              <w:rPr>
                <w:sz w:val="22"/>
                <w:szCs w:val="22"/>
                <w:lang w:val="en-US"/>
              </w:rPr>
            </w:pPr>
          </w:p>
        </w:tc>
      </w:tr>
      <w:tr w:rsidR="00EC03BB" w14:paraId="7268FB66" w14:textId="706EE72B"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EE07BB0" w14:textId="77777777" w:rsidR="00EC03BB" w:rsidRDefault="00EC03BB">
            <w:pPr>
              <w:rPr>
                <w:sz w:val="22"/>
                <w:szCs w:val="22"/>
              </w:rPr>
            </w:pPr>
            <w:r>
              <w:rPr>
                <w:sz w:val="22"/>
                <w:szCs w:val="22"/>
              </w:rPr>
              <w:t>96</w:t>
            </w:r>
          </w:p>
        </w:tc>
        <w:tc>
          <w:tcPr>
            <w:tcW w:w="671" w:type="pct"/>
            <w:tcBorders>
              <w:top w:val="single" w:sz="4" w:space="0" w:color="auto"/>
              <w:bottom w:val="single" w:sz="4" w:space="0" w:color="auto"/>
            </w:tcBorders>
          </w:tcPr>
          <w:p w14:paraId="74F5EC85" w14:textId="77777777" w:rsidR="00EC03BB" w:rsidRDefault="00EC03BB">
            <w:pPr>
              <w:rPr>
                <w:sz w:val="22"/>
                <w:szCs w:val="22"/>
              </w:rPr>
            </w:pPr>
            <w:r>
              <w:rPr>
                <w:sz w:val="22"/>
                <w:szCs w:val="22"/>
                <w:lang w:val="en-US"/>
              </w:rPr>
              <w:t>RpCJ06B</w:t>
            </w:r>
          </w:p>
          <w:p w14:paraId="197FA580"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50FCEAA7" w14:textId="77777777" w:rsidR="00EC03BB" w:rsidRPr="00A951C3" w:rsidRDefault="00EC03BB" w:rsidP="0035143B">
            <w:pPr>
              <w:rPr>
                <w:sz w:val="24"/>
                <w:szCs w:val="24"/>
                <w:lang w:val="en-US"/>
              </w:rPr>
            </w:pPr>
            <w:r w:rsidRPr="00A951C3">
              <w:rPr>
                <w:sz w:val="24"/>
                <w:szCs w:val="24"/>
                <w:lang w:val="en-US"/>
              </w:rPr>
              <w:t>Reparatii de tencuieli interioare, in jurul tocurilor si pervazurilor, la usi si ferestre, de 2 cm grosime, driscuite, executate cu mortar de ciment-var marca 25 T, avind spaletii drepti, intre 15 - 25 cm latime</w:t>
            </w:r>
          </w:p>
          <w:p w14:paraId="11C2E9A1"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7D897A9C"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1E31AA8F" w14:textId="77777777" w:rsidR="00EC03BB" w:rsidRDefault="00EC03BB" w:rsidP="00FA1801">
            <w:pPr>
              <w:jc w:val="center"/>
              <w:rPr>
                <w:sz w:val="22"/>
                <w:szCs w:val="22"/>
                <w:lang w:val="en-US"/>
              </w:rPr>
            </w:pPr>
            <w:r>
              <w:rPr>
                <w:sz w:val="22"/>
                <w:szCs w:val="22"/>
                <w:lang w:val="en-US"/>
              </w:rPr>
              <w:t>13,50</w:t>
            </w:r>
          </w:p>
        </w:tc>
        <w:tc>
          <w:tcPr>
            <w:tcW w:w="793" w:type="pct"/>
            <w:tcBorders>
              <w:top w:val="single" w:sz="4" w:space="0" w:color="auto"/>
              <w:bottom w:val="single" w:sz="4" w:space="0" w:color="auto"/>
            </w:tcBorders>
          </w:tcPr>
          <w:p w14:paraId="69A753AE" w14:textId="77777777" w:rsidR="00EC03BB" w:rsidRDefault="00EC03BB" w:rsidP="00FA1801">
            <w:pPr>
              <w:jc w:val="center"/>
              <w:rPr>
                <w:sz w:val="22"/>
                <w:szCs w:val="22"/>
                <w:lang w:val="en-US"/>
              </w:rPr>
            </w:pPr>
          </w:p>
        </w:tc>
      </w:tr>
      <w:tr w:rsidR="00EC03BB" w14:paraId="101383BE" w14:textId="53422C2D"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08174E3" w14:textId="77777777" w:rsidR="00EC03BB" w:rsidRDefault="00EC03BB">
            <w:pPr>
              <w:rPr>
                <w:sz w:val="22"/>
                <w:szCs w:val="22"/>
              </w:rPr>
            </w:pPr>
            <w:r>
              <w:rPr>
                <w:sz w:val="22"/>
                <w:szCs w:val="22"/>
              </w:rPr>
              <w:lastRenderedPageBreak/>
              <w:t>97</w:t>
            </w:r>
          </w:p>
        </w:tc>
        <w:tc>
          <w:tcPr>
            <w:tcW w:w="671" w:type="pct"/>
            <w:tcBorders>
              <w:top w:val="single" w:sz="4" w:space="0" w:color="auto"/>
              <w:bottom w:val="single" w:sz="4" w:space="0" w:color="auto"/>
            </w:tcBorders>
          </w:tcPr>
          <w:p w14:paraId="416DF39E" w14:textId="77777777" w:rsidR="00EC03BB" w:rsidRDefault="00EC03BB">
            <w:pPr>
              <w:rPr>
                <w:sz w:val="22"/>
                <w:szCs w:val="22"/>
              </w:rPr>
            </w:pPr>
            <w:r>
              <w:rPr>
                <w:sz w:val="22"/>
                <w:szCs w:val="22"/>
                <w:lang w:val="en-US"/>
              </w:rPr>
              <w:t>CF50B</w:t>
            </w:r>
          </w:p>
          <w:p w14:paraId="3227D55B"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3D30DF8C" w14:textId="77777777" w:rsidR="00EC03BB" w:rsidRPr="00A951C3" w:rsidRDefault="00EC03BB" w:rsidP="0035143B">
            <w:pPr>
              <w:rPr>
                <w:sz w:val="24"/>
                <w:szCs w:val="24"/>
                <w:lang w:val="en-US"/>
              </w:rPr>
            </w:pPr>
            <w:r w:rsidRPr="00A951C3">
              <w:rPr>
                <w:sz w:val="24"/>
                <w:szCs w:val="24"/>
                <w:lang w:val="en-US"/>
              </w:rPr>
              <w:t>Tencuieli interioare de 5 mm grosime, executate manual, cu amestec uscat pe baza de ipsos, la pereti si pereti despartitori, preparare manuala a mortarului.</w:t>
            </w:r>
          </w:p>
          <w:p w14:paraId="16FCCF62"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7BACAE0D"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2A9E258E" w14:textId="77777777" w:rsidR="00EC03BB" w:rsidRDefault="00EC03BB" w:rsidP="00FA1801">
            <w:pPr>
              <w:jc w:val="center"/>
              <w:rPr>
                <w:sz w:val="22"/>
                <w:szCs w:val="22"/>
                <w:lang w:val="en-US"/>
              </w:rPr>
            </w:pPr>
            <w:r>
              <w:rPr>
                <w:sz w:val="22"/>
                <w:szCs w:val="22"/>
                <w:lang w:val="en-US"/>
              </w:rPr>
              <w:t>80,00</w:t>
            </w:r>
          </w:p>
        </w:tc>
        <w:tc>
          <w:tcPr>
            <w:tcW w:w="793" w:type="pct"/>
            <w:tcBorders>
              <w:top w:val="single" w:sz="4" w:space="0" w:color="auto"/>
              <w:bottom w:val="single" w:sz="4" w:space="0" w:color="auto"/>
            </w:tcBorders>
          </w:tcPr>
          <w:p w14:paraId="2CA59EC1" w14:textId="77777777" w:rsidR="00EC03BB" w:rsidRDefault="00EC03BB" w:rsidP="00FA1801">
            <w:pPr>
              <w:jc w:val="center"/>
              <w:rPr>
                <w:sz w:val="22"/>
                <w:szCs w:val="22"/>
                <w:lang w:val="en-US"/>
              </w:rPr>
            </w:pPr>
          </w:p>
        </w:tc>
      </w:tr>
      <w:tr w:rsidR="00EC03BB" w14:paraId="01AAE29B" w14:textId="68C814DF"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7B1CA9E" w14:textId="77777777" w:rsidR="00EC03BB" w:rsidRDefault="00EC03BB">
            <w:pPr>
              <w:rPr>
                <w:sz w:val="22"/>
                <w:szCs w:val="22"/>
              </w:rPr>
            </w:pPr>
            <w:r>
              <w:rPr>
                <w:sz w:val="22"/>
                <w:szCs w:val="22"/>
              </w:rPr>
              <w:t>98</w:t>
            </w:r>
          </w:p>
        </w:tc>
        <w:tc>
          <w:tcPr>
            <w:tcW w:w="671" w:type="pct"/>
            <w:tcBorders>
              <w:top w:val="single" w:sz="4" w:space="0" w:color="auto"/>
              <w:bottom w:val="single" w:sz="4" w:space="0" w:color="auto"/>
            </w:tcBorders>
          </w:tcPr>
          <w:p w14:paraId="5AB6EAE2" w14:textId="77777777" w:rsidR="00EC03BB" w:rsidRDefault="00EC03BB">
            <w:pPr>
              <w:rPr>
                <w:sz w:val="22"/>
                <w:szCs w:val="22"/>
              </w:rPr>
            </w:pPr>
            <w:r>
              <w:rPr>
                <w:sz w:val="22"/>
                <w:szCs w:val="22"/>
                <w:lang w:val="en-US"/>
              </w:rPr>
              <w:t>CF17C</w:t>
            </w:r>
          </w:p>
          <w:p w14:paraId="365DD7FD"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4933D05D" w14:textId="77777777" w:rsidR="00EC03BB" w:rsidRPr="00A951C3" w:rsidRDefault="00EC03BB" w:rsidP="0035143B">
            <w:pPr>
              <w:rPr>
                <w:sz w:val="24"/>
                <w:szCs w:val="24"/>
                <w:lang w:val="en-US"/>
              </w:rPr>
            </w:pPr>
            <w:r w:rsidRPr="00A951C3">
              <w:rPr>
                <w:sz w:val="24"/>
                <w:szCs w:val="24"/>
                <w:lang w:val="en-US"/>
              </w:rPr>
              <w:t>Diverse lucrari - strat de impaslitura din fibra de sticla aplicat pe suprafata elementelor prefabricate din b.c.a. lipit cu aracet, inclusiv stratul de amorsaj</w:t>
            </w:r>
          </w:p>
          <w:p w14:paraId="63CD5640"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5772C69E"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693A6E6B" w14:textId="77777777" w:rsidR="00EC03BB" w:rsidRDefault="00EC03BB" w:rsidP="00FA1801">
            <w:pPr>
              <w:jc w:val="center"/>
              <w:rPr>
                <w:sz w:val="22"/>
                <w:szCs w:val="22"/>
                <w:lang w:val="en-US"/>
              </w:rPr>
            </w:pPr>
            <w:r>
              <w:rPr>
                <w:sz w:val="22"/>
                <w:szCs w:val="22"/>
                <w:lang w:val="en-US"/>
              </w:rPr>
              <w:t>80,00</w:t>
            </w:r>
          </w:p>
        </w:tc>
        <w:tc>
          <w:tcPr>
            <w:tcW w:w="793" w:type="pct"/>
            <w:tcBorders>
              <w:top w:val="single" w:sz="4" w:space="0" w:color="auto"/>
              <w:bottom w:val="single" w:sz="4" w:space="0" w:color="auto"/>
            </w:tcBorders>
          </w:tcPr>
          <w:p w14:paraId="5ED5A925" w14:textId="77777777" w:rsidR="00EC03BB" w:rsidRDefault="00EC03BB" w:rsidP="00FA1801">
            <w:pPr>
              <w:jc w:val="center"/>
              <w:rPr>
                <w:sz w:val="22"/>
                <w:szCs w:val="22"/>
                <w:lang w:val="en-US"/>
              </w:rPr>
            </w:pPr>
          </w:p>
        </w:tc>
      </w:tr>
      <w:tr w:rsidR="00EC03BB" w14:paraId="65255879" w14:textId="45C6CD21"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3C3FEB9" w14:textId="77777777" w:rsidR="00EC03BB" w:rsidRDefault="00EC03BB">
            <w:pPr>
              <w:rPr>
                <w:sz w:val="22"/>
                <w:szCs w:val="22"/>
              </w:rPr>
            </w:pPr>
            <w:r>
              <w:rPr>
                <w:sz w:val="22"/>
                <w:szCs w:val="22"/>
              </w:rPr>
              <w:t>99</w:t>
            </w:r>
          </w:p>
        </w:tc>
        <w:tc>
          <w:tcPr>
            <w:tcW w:w="671" w:type="pct"/>
            <w:tcBorders>
              <w:top w:val="single" w:sz="4" w:space="0" w:color="auto"/>
              <w:bottom w:val="single" w:sz="4" w:space="0" w:color="auto"/>
            </w:tcBorders>
          </w:tcPr>
          <w:p w14:paraId="610FAB57" w14:textId="77777777" w:rsidR="00EC03BB" w:rsidRDefault="00EC03BB">
            <w:pPr>
              <w:rPr>
                <w:sz w:val="22"/>
                <w:szCs w:val="22"/>
              </w:rPr>
            </w:pPr>
            <w:r>
              <w:rPr>
                <w:sz w:val="22"/>
                <w:szCs w:val="22"/>
                <w:lang w:val="en-US"/>
              </w:rPr>
              <w:t>СF59F</w:t>
            </w:r>
          </w:p>
          <w:p w14:paraId="312D18ED"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2A21FA4A" w14:textId="77777777" w:rsidR="00EC03BB" w:rsidRPr="00A951C3" w:rsidRDefault="00EC03BB" w:rsidP="0035143B">
            <w:pPr>
              <w:rPr>
                <w:sz w:val="24"/>
                <w:szCs w:val="24"/>
                <w:lang w:val="en-US"/>
              </w:rPr>
            </w:pPr>
            <w:r w:rsidRPr="00A951C3">
              <w:rPr>
                <w:sz w:val="24"/>
                <w:szCs w:val="24"/>
                <w:lang w:val="en-US"/>
              </w:rPr>
              <w:t>Placarea suprafetelor cu un strat de PGC cu executarea carcasei metalice simple plane, cu inaltimea pina la 4 m: glafuri</w:t>
            </w:r>
          </w:p>
          <w:p w14:paraId="748BB994"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2F5B54A8"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5DCB8E77" w14:textId="77777777" w:rsidR="00EC03BB" w:rsidRDefault="00EC03BB" w:rsidP="00FA1801">
            <w:pPr>
              <w:jc w:val="center"/>
              <w:rPr>
                <w:sz w:val="22"/>
                <w:szCs w:val="22"/>
                <w:lang w:val="en-US"/>
              </w:rPr>
            </w:pPr>
            <w:r>
              <w:rPr>
                <w:sz w:val="22"/>
                <w:szCs w:val="22"/>
                <w:lang w:val="en-US"/>
              </w:rPr>
              <w:t>5,80</w:t>
            </w:r>
          </w:p>
        </w:tc>
        <w:tc>
          <w:tcPr>
            <w:tcW w:w="793" w:type="pct"/>
            <w:tcBorders>
              <w:top w:val="single" w:sz="4" w:space="0" w:color="auto"/>
              <w:bottom w:val="single" w:sz="4" w:space="0" w:color="auto"/>
            </w:tcBorders>
          </w:tcPr>
          <w:p w14:paraId="76B838E9" w14:textId="77777777" w:rsidR="00EC03BB" w:rsidRDefault="00EC03BB" w:rsidP="00FA1801">
            <w:pPr>
              <w:jc w:val="center"/>
              <w:rPr>
                <w:sz w:val="22"/>
                <w:szCs w:val="22"/>
                <w:lang w:val="en-US"/>
              </w:rPr>
            </w:pPr>
          </w:p>
        </w:tc>
      </w:tr>
      <w:tr w:rsidR="00EC03BB" w14:paraId="5400E262" w14:textId="146C3F41"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4C013B7" w14:textId="77777777" w:rsidR="00EC03BB" w:rsidRDefault="00EC03BB">
            <w:pPr>
              <w:rPr>
                <w:sz w:val="22"/>
                <w:szCs w:val="22"/>
              </w:rPr>
            </w:pPr>
            <w:r>
              <w:rPr>
                <w:sz w:val="22"/>
                <w:szCs w:val="22"/>
              </w:rPr>
              <w:t>100</w:t>
            </w:r>
          </w:p>
        </w:tc>
        <w:tc>
          <w:tcPr>
            <w:tcW w:w="671" w:type="pct"/>
            <w:tcBorders>
              <w:top w:val="single" w:sz="4" w:space="0" w:color="auto"/>
              <w:bottom w:val="single" w:sz="4" w:space="0" w:color="auto"/>
            </w:tcBorders>
          </w:tcPr>
          <w:p w14:paraId="37C133B0" w14:textId="77777777" w:rsidR="00EC03BB" w:rsidRDefault="00EC03BB">
            <w:pPr>
              <w:rPr>
                <w:sz w:val="22"/>
                <w:szCs w:val="22"/>
              </w:rPr>
            </w:pPr>
            <w:r>
              <w:rPr>
                <w:sz w:val="22"/>
                <w:szCs w:val="22"/>
                <w:lang w:val="en-US"/>
              </w:rPr>
              <w:t>СF59A</w:t>
            </w:r>
          </w:p>
          <w:p w14:paraId="09E8C979"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4285D4F7" w14:textId="77777777" w:rsidR="00EC03BB" w:rsidRPr="00A951C3" w:rsidRDefault="00EC03BB" w:rsidP="0035143B">
            <w:pPr>
              <w:rPr>
                <w:sz w:val="24"/>
                <w:szCs w:val="24"/>
                <w:lang w:val="en-US"/>
              </w:rPr>
            </w:pPr>
            <w:r w:rsidRPr="00A951C3">
              <w:rPr>
                <w:sz w:val="24"/>
                <w:szCs w:val="24"/>
                <w:lang w:val="en-US"/>
              </w:rPr>
              <w:t>Placarea suprafetelor cu un strat de PGC cu executarea carcasei metalice simple plane, cu inaltimea pina la 4 m: pereti fara izolatie</w:t>
            </w:r>
          </w:p>
          <w:p w14:paraId="2347CF70"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14EDCF03"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022B58F8" w14:textId="77777777" w:rsidR="00EC03BB" w:rsidRDefault="00EC03BB" w:rsidP="00FA1801">
            <w:pPr>
              <w:jc w:val="center"/>
              <w:rPr>
                <w:sz w:val="22"/>
                <w:szCs w:val="22"/>
                <w:lang w:val="en-US"/>
              </w:rPr>
            </w:pPr>
            <w:r>
              <w:rPr>
                <w:sz w:val="22"/>
                <w:szCs w:val="22"/>
                <w:lang w:val="en-US"/>
              </w:rPr>
              <w:t>93,00</w:t>
            </w:r>
          </w:p>
        </w:tc>
        <w:tc>
          <w:tcPr>
            <w:tcW w:w="793" w:type="pct"/>
            <w:tcBorders>
              <w:top w:val="single" w:sz="4" w:space="0" w:color="auto"/>
              <w:bottom w:val="single" w:sz="4" w:space="0" w:color="auto"/>
            </w:tcBorders>
          </w:tcPr>
          <w:p w14:paraId="17C356CA" w14:textId="77777777" w:rsidR="00EC03BB" w:rsidRDefault="00EC03BB" w:rsidP="00FA1801">
            <w:pPr>
              <w:jc w:val="center"/>
              <w:rPr>
                <w:sz w:val="22"/>
                <w:szCs w:val="22"/>
                <w:lang w:val="en-US"/>
              </w:rPr>
            </w:pPr>
          </w:p>
        </w:tc>
      </w:tr>
      <w:tr w:rsidR="00EC03BB" w14:paraId="44763417" w14:textId="3BE5435F"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0F99D99" w14:textId="77777777" w:rsidR="00EC03BB" w:rsidRDefault="00EC03BB">
            <w:pPr>
              <w:rPr>
                <w:sz w:val="22"/>
                <w:szCs w:val="22"/>
              </w:rPr>
            </w:pPr>
            <w:r>
              <w:rPr>
                <w:sz w:val="22"/>
                <w:szCs w:val="22"/>
              </w:rPr>
              <w:t>101</w:t>
            </w:r>
          </w:p>
        </w:tc>
        <w:tc>
          <w:tcPr>
            <w:tcW w:w="671" w:type="pct"/>
            <w:tcBorders>
              <w:top w:val="single" w:sz="4" w:space="0" w:color="auto"/>
              <w:bottom w:val="single" w:sz="4" w:space="0" w:color="auto"/>
            </w:tcBorders>
          </w:tcPr>
          <w:p w14:paraId="431FD8D0" w14:textId="77777777" w:rsidR="00EC03BB" w:rsidRDefault="00EC03BB">
            <w:pPr>
              <w:rPr>
                <w:sz w:val="22"/>
                <w:szCs w:val="22"/>
              </w:rPr>
            </w:pPr>
            <w:r>
              <w:rPr>
                <w:sz w:val="22"/>
                <w:szCs w:val="22"/>
                <w:lang w:val="en-US"/>
              </w:rPr>
              <w:t>CI06C</w:t>
            </w:r>
          </w:p>
          <w:p w14:paraId="37CD826C"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6211416C" w14:textId="77777777" w:rsidR="00EC03BB" w:rsidRPr="00A951C3" w:rsidRDefault="00EC03BB" w:rsidP="0035143B">
            <w:pPr>
              <w:rPr>
                <w:sz w:val="24"/>
                <w:szCs w:val="24"/>
                <w:lang w:val="en-US"/>
              </w:rPr>
            </w:pPr>
            <w:r w:rsidRPr="00A951C3">
              <w:rPr>
                <w:sz w:val="24"/>
                <w:szCs w:val="24"/>
                <w:lang w:val="en-US"/>
              </w:rPr>
              <w:t xml:space="preserve">Placaj din fainata smaltuita, nesmaltuita, mata sau lucioasa cu placi de aceeasi culoare si format cu dimensiuni de la 15 x 15 cm pina la 30 x 30 cm, executate pe suprafete plane la pereti si stilpi, inclusiv glafurile si muchiile, cu rosturi alternante, in incaperi cu suprafata mai mare de 10 mp, fixate cu adeziv pentu montarea placajelor </w:t>
            </w:r>
          </w:p>
          <w:p w14:paraId="4B07C46B"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04072434"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21047E83" w14:textId="77777777" w:rsidR="00EC03BB" w:rsidRDefault="00EC03BB" w:rsidP="00FA1801">
            <w:pPr>
              <w:jc w:val="center"/>
              <w:rPr>
                <w:sz w:val="22"/>
                <w:szCs w:val="22"/>
                <w:lang w:val="en-US"/>
              </w:rPr>
            </w:pPr>
            <w:r>
              <w:rPr>
                <w:sz w:val="22"/>
                <w:szCs w:val="22"/>
                <w:lang w:val="en-US"/>
              </w:rPr>
              <w:t>24,70</w:t>
            </w:r>
          </w:p>
        </w:tc>
        <w:tc>
          <w:tcPr>
            <w:tcW w:w="793" w:type="pct"/>
            <w:tcBorders>
              <w:top w:val="single" w:sz="4" w:space="0" w:color="auto"/>
              <w:bottom w:val="single" w:sz="4" w:space="0" w:color="auto"/>
            </w:tcBorders>
          </w:tcPr>
          <w:p w14:paraId="655671FF" w14:textId="77777777" w:rsidR="00EC03BB" w:rsidRDefault="00EC03BB" w:rsidP="00FA1801">
            <w:pPr>
              <w:jc w:val="center"/>
              <w:rPr>
                <w:sz w:val="22"/>
                <w:szCs w:val="22"/>
                <w:lang w:val="en-US"/>
              </w:rPr>
            </w:pPr>
          </w:p>
        </w:tc>
      </w:tr>
      <w:tr w:rsidR="00EC03BB" w14:paraId="6444F297" w14:textId="40601F59"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5B941A8" w14:textId="77777777" w:rsidR="00EC03BB" w:rsidRDefault="00EC03BB">
            <w:pPr>
              <w:rPr>
                <w:sz w:val="22"/>
                <w:szCs w:val="22"/>
              </w:rPr>
            </w:pPr>
            <w:r>
              <w:rPr>
                <w:sz w:val="22"/>
                <w:szCs w:val="22"/>
              </w:rPr>
              <w:t>102</w:t>
            </w:r>
          </w:p>
        </w:tc>
        <w:tc>
          <w:tcPr>
            <w:tcW w:w="671" w:type="pct"/>
            <w:tcBorders>
              <w:top w:val="single" w:sz="4" w:space="0" w:color="auto"/>
              <w:bottom w:val="single" w:sz="4" w:space="0" w:color="auto"/>
            </w:tcBorders>
          </w:tcPr>
          <w:p w14:paraId="2F1881B4" w14:textId="77777777" w:rsidR="00EC03BB" w:rsidRDefault="00EC03BB">
            <w:pPr>
              <w:rPr>
                <w:sz w:val="22"/>
                <w:szCs w:val="22"/>
              </w:rPr>
            </w:pPr>
            <w:r>
              <w:rPr>
                <w:sz w:val="22"/>
                <w:szCs w:val="22"/>
                <w:lang w:val="en-US"/>
              </w:rPr>
              <w:t>CF57A</w:t>
            </w:r>
          </w:p>
          <w:p w14:paraId="5A34AEA8"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321D3BD3" w14:textId="77777777" w:rsidR="00EC03BB" w:rsidRPr="00A951C3" w:rsidRDefault="00EC03BB" w:rsidP="0035143B">
            <w:pPr>
              <w:rPr>
                <w:sz w:val="24"/>
                <w:szCs w:val="24"/>
                <w:lang w:val="en-US"/>
              </w:rPr>
            </w:pPr>
            <w:r w:rsidRPr="00A951C3">
              <w:rPr>
                <w:sz w:val="24"/>
                <w:szCs w:val="24"/>
                <w:lang w:val="en-US"/>
              </w:rPr>
              <w:t>Aplicarea manuala a chitului pe baza de ipsos "Eurofin" grosime 1,0 mm pe suprafetele  peretilor</w:t>
            </w:r>
          </w:p>
          <w:p w14:paraId="268CCA7F"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02413080"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19EE411F" w14:textId="77777777" w:rsidR="00EC03BB" w:rsidRDefault="00EC03BB" w:rsidP="00FA1801">
            <w:pPr>
              <w:jc w:val="center"/>
              <w:rPr>
                <w:sz w:val="22"/>
                <w:szCs w:val="22"/>
                <w:lang w:val="en-US"/>
              </w:rPr>
            </w:pPr>
            <w:r>
              <w:rPr>
                <w:sz w:val="22"/>
                <w:szCs w:val="22"/>
                <w:lang w:val="en-US"/>
              </w:rPr>
              <w:t>178,80</w:t>
            </w:r>
          </w:p>
        </w:tc>
        <w:tc>
          <w:tcPr>
            <w:tcW w:w="793" w:type="pct"/>
            <w:tcBorders>
              <w:top w:val="single" w:sz="4" w:space="0" w:color="auto"/>
              <w:bottom w:val="single" w:sz="4" w:space="0" w:color="auto"/>
            </w:tcBorders>
          </w:tcPr>
          <w:p w14:paraId="429F7FC2" w14:textId="77777777" w:rsidR="00EC03BB" w:rsidRDefault="00EC03BB" w:rsidP="00FA1801">
            <w:pPr>
              <w:jc w:val="center"/>
              <w:rPr>
                <w:sz w:val="22"/>
                <w:szCs w:val="22"/>
                <w:lang w:val="en-US"/>
              </w:rPr>
            </w:pPr>
          </w:p>
        </w:tc>
      </w:tr>
      <w:tr w:rsidR="00EC03BB" w14:paraId="09A82B6A" w14:textId="7BF51AED"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41B81C4" w14:textId="77777777" w:rsidR="00EC03BB" w:rsidRDefault="00EC03BB">
            <w:pPr>
              <w:rPr>
                <w:sz w:val="22"/>
                <w:szCs w:val="22"/>
              </w:rPr>
            </w:pPr>
            <w:r>
              <w:rPr>
                <w:sz w:val="22"/>
                <w:szCs w:val="22"/>
              </w:rPr>
              <w:t>103</w:t>
            </w:r>
          </w:p>
        </w:tc>
        <w:tc>
          <w:tcPr>
            <w:tcW w:w="671" w:type="pct"/>
            <w:tcBorders>
              <w:top w:val="single" w:sz="4" w:space="0" w:color="auto"/>
              <w:bottom w:val="single" w:sz="4" w:space="0" w:color="auto"/>
            </w:tcBorders>
          </w:tcPr>
          <w:p w14:paraId="6E4E2028" w14:textId="77777777" w:rsidR="00EC03BB" w:rsidRDefault="00EC03BB">
            <w:pPr>
              <w:rPr>
                <w:sz w:val="22"/>
                <w:szCs w:val="22"/>
              </w:rPr>
            </w:pPr>
            <w:r>
              <w:rPr>
                <w:sz w:val="22"/>
                <w:szCs w:val="22"/>
                <w:lang w:val="en-US"/>
              </w:rPr>
              <w:t>CN53A</w:t>
            </w:r>
          </w:p>
          <w:p w14:paraId="46348435"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67C0D1D3" w14:textId="77777777" w:rsidR="00EC03BB" w:rsidRPr="00A951C3" w:rsidRDefault="00EC03BB" w:rsidP="0035143B">
            <w:pPr>
              <w:rPr>
                <w:sz w:val="24"/>
                <w:szCs w:val="24"/>
                <w:lang w:val="en-US"/>
              </w:rPr>
            </w:pPr>
            <w:r w:rsidRPr="00A951C3">
              <w:rPr>
                <w:sz w:val="24"/>
                <w:szCs w:val="24"/>
                <w:lang w:val="en-US"/>
              </w:rPr>
              <w:t>Grunduirea suprafetelor interioare a peretilor inclusiv glafurile</w:t>
            </w:r>
          </w:p>
          <w:p w14:paraId="6B3E6D0F"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54EAB762"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4B8A09D6" w14:textId="77777777" w:rsidR="00EC03BB" w:rsidRDefault="00EC03BB" w:rsidP="00FA1801">
            <w:pPr>
              <w:jc w:val="center"/>
              <w:rPr>
                <w:sz w:val="22"/>
                <w:szCs w:val="22"/>
                <w:lang w:val="en-US"/>
              </w:rPr>
            </w:pPr>
            <w:r>
              <w:rPr>
                <w:sz w:val="22"/>
                <w:szCs w:val="22"/>
                <w:lang w:val="en-US"/>
              </w:rPr>
              <w:t>178,80</w:t>
            </w:r>
          </w:p>
        </w:tc>
        <w:tc>
          <w:tcPr>
            <w:tcW w:w="793" w:type="pct"/>
            <w:tcBorders>
              <w:top w:val="single" w:sz="4" w:space="0" w:color="auto"/>
              <w:bottom w:val="single" w:sz="4" w:space="0" w:color="auto"/>
            </w:tcBorders>
          </w:tcPr>
          <w:p w14:paraId="0516F40E" w14:textId="77777777" w:rsidR="00EC03BB" w:rsidRDefault="00EC03BB" w:rsidP="00FA1801">
            <w:pPr>
              <w:jc w:val="center"/>
              <w:rPr>
                <w:sz w:val="22"/>
                <w:szCs w:val="22"/>
                <w:lang w:val="en-US"/>
              </w:rPr>
            </w:pPr>
          </w:p>
        </w:tc>
      </w:tr>
      <w:tr w:rsidR="00EC03BB" w14:paraId="47921A15" w14:textId="5C9D7D99"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3963EBA" w14:textId="77777777" w:rsidR="00EC03BB" w:rsidRDefault="00EC03BB">
            <w:pPr>
              <w:rPr>
                <w:sz w:val="22"/>
                <w:szCs w:val="22"/>
              </w:rPr>
            </w:pPr>
            <w:r>
              <w:rPr>
                <w:sz w:val="22"/>
                <w:szCs w:val="22"/>
              </w:rPr>
              <w:t>104</w:t>
            </w:r>
          </w:p>
        </w:tc>
        <w:tc>
          <w:tcPr>
            <w:tcW w:w="671" w:type="pct"/>
            <w:tcBorders>
              <w:top w:val="single" w:sz="4" w:space="0" w:color="auto"/>
              <w:bottom w:val="single" w:sz="4" w:space="0" w:color="auto"/>
            </w:tcBorders>
          </w:tcPr>
          <w:p w14:paraId="05F12869" w14:textId="77777777" w:rsidR="00EC03BB" w:rsidRDefault="00EC03BB">
            <w:pPr>
              <w:rPr>
                <w:sz w:val="22"/>
                <w:szCs w:val="22"/>
              </w:rPr>
            </w:pPr>
            <w:r>
              <w:rPr>
                <w:sz w:val="22"/>
                <w:szCs w:val="22"/>
                <w:lang w:val="en-US"/>
              </w:rPr>
              <w:t>CN06A</w:t>
            </w:r>
          </w:p>
          <w:p w14:paraId="0FA7F886"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39F5DEE2" w14:textId="77777777" w:rsidR="00EC03BB" w:rsidRPr="00A951C3" w:rsidRDefault="00EC03BB" w:rsidP="0035143B">
            <w:pPr>
              <w:rPr>
                <w:sz w:val="24"/>
                <w:szCs w:val="24"/>
                <w:lang w:val="en-US"/>
              </w:rPr>
            </w:pPr>
            <w:r w:rsidRPr="00A951C3">
              <w:rPr>
                <w:sz w:val="24"/>
                <w:szCs w:val="24"/>
                <w:lang w:val="en-US"/>
              </w:rPr>
              <w:t>Vopsitorii interioare cu vopsea pe baza de copolimeri vinilici in emulsie apoasa,  aplicate in 2 straturi pe glet existent, executate manual</w:t>
            </w:r>
          </w:p>
          <w:p w14:paraId="28745267"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118A0C24"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780088EE" w14:textId="77777777" w:rsidR="00EC03BB" w:rsidRDefault="00EC03BB" w:rsidP="00FA1801">
            <w:pPr>
              <w:jc w:val="center"/>
              <w:rPr>
                <w:sz w:val="22"/>
                <w:szCs w:val="22"/>
                <w:lang w:val="en-US"/>
              </w:rPr>
            </w:pPr>
            <w:r>
              <w:rPr>
                <w:sz w:val="22"/>
                <w:szCs w:val="22"/>
                <w:lang w:val="en-US"/>
              </w:rPr>
              <w:t>178,80</w:t>
            </w:r>
          </w:p>
        </w:tc>
        <w:tc>
          <w:tcPr>
            <w:tcW w:w="793" w:type="pct"/>
            <w:tcBorders>
              <w:top w:val="single" w:sz="4" w:space="0" w:color="auto"/>
              <w:bottom w:val="single" w:sz="4" w:space="0" w:color="auto"/>
            </w:tcBorders>
          </w:tcPr>
          <w:p w14:paraId="20E83F7C" w14:textId="77777777" w:rsidR="00EC03BB" w:rsidRDefault="00EC03BB" w:rsidP="00FA1801">
            <w:pPr>
              <w:jc w:val="center"/>
              <w:rPr>
                <w:sz w:val="22"/>
                <w:szCs w:val="22"/>
                <w:lang w:val="en-US"/>
              </w:rPr>
            </w:pPr>
          </w:p>
        </w:tc>
      </w:tr>
      <w:tr w:rsidR="00EC03BB" w14:paraId="45CE292B" w14:textId="08D836EA"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AFF68C7" w14:textId="77777777" w:rsidR="00EC03BB" w:rsidRDefault="00EC03BB">
            <w:pPr>
              <w:rPr>
                <w:sz w:val="22"/>
                <w:szCs w:val="22"/>
              </w:rPr>
            </w:pPr>
            <w:r>
              <w:rPr>
                <w:sz w:val="22"/>
                <w:szCs w:val="22"/>
              </w:rPr>
              <w:t>105</w:t>
            </w:r>
          </w:p>
        </w:tc>
        <w:tc>
          <w:tcPr>
            <w:tcW w:w="671" w:type="pct"/>
            <w:tcBorders>
              <w:top w:val="single" w:sz="4" w:space="0" w:color="auto"/>
              <w:bottom w:val="single" w:sz="4" w:space="0" w:color="auto"/>
            </w:tcBorders>
          </w:tcPr>
          <w:p w14:paraId="43636944" w14:textId="77777777" w:rsidR="00EC03BB" w:rsidRDefault="00EC03BB">
            <w:pPr>
              <w:rPr>
                <w:sz w:val="22"/>
                <w:szCs w:val="22"/>
              </w:rPr>
            </w:pPr>
            <w:r>
              <w:rPr>
                <w:sz w:val="22"/>
                <w:szCs w:val="22"/>
                <w:lang w:val="en-US"/>
              </w:rPr>
              <w:t>RpCO56A</w:t>
            </w:r>
          </w:p>
          <w:p w14:paraId="57CA40C6"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523DB6D" w14:textId="77777777" w:rsidR="00EC03BB" w:rsidRPr="00A951C3" w:rsidRDefault="00EC03BB" w:rsidP="0035143B">
            <w:pPr>
              <w:rPr>
                <w:sz w:val="24"/>
                <w:szCs w:val="24"/>
                <w:lang w:val="en-US"/>
              </w:rPr>
            </w:pPr>
            <w:r w:rsidRPr="00A951C3">
              <w:rPr>
                <w:sz w:val="24"/>
                <w:szCs w:val="24"/>
                <w:lang w:val="en-US"/>
              </w:rPr>
              <w:t>Demontari: timplarie din lemn (ferestre)</w:t>
            </w:r>
          </w:p>
          <w:p w14:paraId="4BA5A2DD"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2C65CFF4"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58E78B0C" w14:textId="77777777" w:rsidR="00EC03BB" w:rsidRDefault="00EC03BB" w:rsidP="00FA1801">
            <w:pPr>
              <w:jc w:val="center"/>
              <w:rPr>
                <w:sz w:val="22"/>
                <w:szCs w:val="22"/>
                <w:lang w:val="en-US"/>
              </w:rPr>
            </w:pPr>
            <w:r>
              <w:rPr>
                <w:sz w:val="22"/>
                <w:szCs w:val="22"/>
                <w:lang w:val="en-US"/>
              </w:rPr>
              <w:t>7,00</w:t>
            </w:r>
          </w:p>
        </w:tc>
        <w:tc>
          <w:tcPr>
            <w:tcW w:w="793" w:type="pct"/>
            <w:tcBorders>
              <w:top w:val="single" w:sz="4" w:space="0" w:color="auto"/>
              <w:bottom w:val="single" w:sz="4" w:space="0" w:color="auto"/>
            </w:tcBorders>
          </w:tcPr>
          <w:p w14:paraId="69BF71B1" w14:textId="77777777" w:rsidR="00EC03BB" w:rsidRDefault="00EC03BB" w:rsidP="00FA1801">
            <w:pPr>
              <w:jc w:val="center"/>
              <w:rPr>
                <w:sz w:val="22"/>
                <w:szCs w:val="22"/>
                <w:lang w:val="en-US"/>
              </w:rPr>
            </w:pPr>
          </w:p>
        </w:tc>
      </w:tr>
      <w:tr w:rsidR="00EC03BB" w14:paraId="633D563E" w14:textId="70798677"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10E4059" w14:textId="77777777" w:rsidR="00EC03BB" w:rsidRDefault="00EC03BB">
            <w:pPr>
              <w:rPr>
                <w:sz w:val="22"/>
                <w:szCs w:val="22"/>
              </w:rPr>
            </w:pPr>
            <w:r>
              <w:rPr>
                <w:sz w:val="22"/>
                <w:szCs w:val="22"/>
              </w:rPr>
              <w:t>106</w:t>
            </w:r>
          </w:p>
        </w:tc>
        <w:tc>
          <w:tcPr>
            <w:tcW w:w="671" w:type="pct"/>
            <w:tcBorders>
              <w:top w:val="single" w:sz="4" w:space="0" w:color="auto"/>
              <w:bottom w:val="single" w:sz="4" w:space="0" w:color="auto"/>
            </w:tcBorders>
          </w:tcPr>
          <w:p w14:paraId="6AC7551F" w14:textId="77777777" w:rsidR="00EC03BB" w:rsidRDefault="00EC03BB">
            <w:pPr>
              <w:rPr>
                <w:sz w:val="22"/>
                <w:szCs w:val="22"/>
              </w:rPr>
            </w:pPr>
            <w:r>
              <w:rPr>
                <w:sz w:val="22"/>
                <w:szCs w:val="22"/>
                <w:lang w:val="en-US"/>
              </w:rPr>
              <w:t>CK23C</w:t>
            </w:r>
          </w:p>
          <w:p w14:paraId="7C196857"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75C4C8F7" w14:textId="77777777" w:rsidR="00EC03BB" w:rsidRPr="00A951C3" w:rsidRDefault="00EC03BB" w:rsidP="0035143B">
            <w:pPr>
              <w:rPr>
                <w:sz w:val="24"/>
                <w:szCs w:val="24"/>
                <w:lang w:val="en-US"/>
              </w:rPr>
            </w:pPr>
            <w:r w:rsidRPr="00A951C3">
              <w:rPr>
                <w:sz w:val="24"/>
                <w:szCs w:val="24"/>
                <w:lang w:val="en-US"/>
              </w:rPr>
              <w:t xml:space="preserve">Ferestre din mase plastice cu unul sau mai multe canaturi la constructii cu </w:t>
            </w:r>
            <w:r w:rsidRPr="00A951C3">
              <w:rPr>
                <w:sz w:val="24"/>
                <w:szCs w:val="24"/>
                <w:lang w:val="en-US"/>
              </w:rPr>
              <w:lastRenderedPageBreak/>
              <w:t>inaltimi pina la 35 m inclusiv, avind suprafata tocului peste 2,5  mp. Referinta: Profil PVC minim pentacameral, adincimea constructiva 70mm, profil de armare gr.&gt;1.5mm</w:t>
            </w:r>
          </w:p>
          <w:p w14:paraId="195E9336"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5C422C3F" w14:textId="77777777" w:rsidR="00EC03BB" w:rsidRDefault="00EC03BB">
            <w:pPr>
              <w:jc w:val="center"/>
              <w:rPr>
                <w:sz w:val="22"/>
                <w:szCs w:val="22"/>
              </w:rPr>
            </w:pPr>
            <w:r>
              <w:rPr>
                <w:sz w:val="22"/>
                <w:szCs w:val="22"/>
              </w:rPr>
              <w:lastRenderedPageBreak/>
              <w:t>m2</w:t>
            </w:r>
          </w:p>
        </w:tc>
        <w:tc>
          <w:tcPr>
            <w:tcW w:w="793" w:type="pct"/>
            <w:tcBorders>
              <w:top w:val="single" w:sz="4" w:space="0" w:color="auto"/>
              <w:bottom w:val="single" w:sz="4" w:space="0" w:color="auto"/>
            </w:tcBorders>
            <w:vAlign w:val="center"/>
          </w:tcPr>
          <w:p w14:paraId="71A85E7A" w14:textId="77777777" w:rsidR="00EC03BB" w:rsidRDefault="00EC03BB" w:rsidP="00FA1801">
            <w:pPr>
              <w:jc w:val="center"/>
              <w:rPr>
                <w:sz w:val="22"/>
                <w:szCs w:val="22"/>
                <w:lang w:val="en-US"/>
              </w:rPr>
            </w:pPr>
            <w:r>
              <w:rPr>
                <w:sz w:val="22"/>
                <w:szCs w:val="22"/>
                <w:lang w:val="en-US"/>
              </w:rPr>
              <w:t>7,48</w:t>
            </w:r>
          </w:p>
        </w:tc>
        <w:tc>
          <w:tcPr>
            <w:tcW w:w="793" w:type="pct"/>
            <w:tcBorders>
              <w:top w:val="single" w:sz="4" w:space="0" w:color="auto"/>
              <w:bottom w:val="single" w:sz="4" w:space="0" w:color="auto"/>
            </w:tcBorders>
          </w:tcPr>
          <w:p w14:paraId="0128640B" w14:textId="77777777" w:rsidR="00EC03BB" w:rsidRDefault="00EC03BB" w:rsidP="00FA1801">
            <w:pPr>
              <w:jc w:val="center"/>
              <w:rPr>
                <w:sz w:val="22"/>
                <w:szCs w:val="22"/>
                <w:lang w:val="en-US"/>
              </w:rPr>
            </w:pPr>
          </w:p>
        </w:tc>
      </w:tr>
      <w:tr w:rsidR="00EC03BB" w14:paraId="49012D33" w14:textId="0592A130"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3228654" w14:textId="77777777" w:rsidR="00EC03BB" w:rsidRDefault="00EC03BB">
            <w:pPr>
              <w:rPr>
                <w:sz w:val="22"/>
                <w:szCs w:val="22"/>
              </w:rPr>
            </w:pPr>
            <w:r>
              <w:rPr>
                <w:sz w:val="22"/>
                <w:szCs w:val="22"/>
              </w:rPr>
              <w:t>107</w:t>
            </w:r>
          </w:p>
        </w:tc>
        <w:tc>
          <w:tcPr>
            <w:tcW w:w="671" w:type="pct"/>
            <w:tcBorders>
              <w:top w:val="single" w:sz="4" w:space="0" w:color="auto"/>
              <w:bottom w:val="single" w:sz="4" w:space="0" w:color="auto"/>
            </w:tcBorders>
          </w:tcPr>
          <w:p w14:paraId="1E881D62" w14:textId="77777777" w:rsidR="00EC03BB" w:rsidRDefault="00EC03BB">
            <w:pPr>
              <w:rPr>
                <w:sz w:val="22"/>
                <w:szCs w:val="22"/>
              </w:rPr>
            </w:pPr>
            <w:r>
              <w:rPr>
                <w:sz w:val="22"/>
                <w:szCs w:val="22"/>
                <w:lang w:val="en-US"/>
              </w:rPr>
              <w:t>CK26C</w:t>
            </w:r>
          </w:p>
          <w:p w14:paraId="66DBFC69"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206F30BF" w14:textId="77777777" w:rsidR="00EC03BB" w:rsidRPr="00A951C3" w:rsidRDefault="00EC03BB" w:rsidP="0035143B">
            <w:pPr>
              <w:rPr>
                <w:sz w:val="24"/>
                <w:szCs w:val="24"/>
                <w:lang w:val="en-US"/>
              </w:rPr>
            </w:pPr>
            <w:r w:rsidRPr="00A951C3">
              <w:rPr>
                <w:sz w:val="24"/>
                <w:szCs w:val="24"/>
                <w:lang w:val="en-US"/>
              </w:rPr>
              <w:t xml:space="preserve">Pervazuri montate la ferestre din mase plastice b=400mm </w:t>
            </w:r>
          </w:p>
          <w:p w14:paraId="64ADD8BD"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7C60C431"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27537D78" w14:textId="77777777" w:rsidR="00EC03BB" w:rsidRDefault="00EC03BB" w:rsidP="00FA1801">
            <w:pPr>
              <w:jc w:val="center"/>
              <w:rPr>
                <w:sz w:val="22"/>
                <w:szCs w:val="22"/>
                <w:lang w:val="en-US"/>
              </w:rPr>
            </w:pPr>
            <w:r>
              <w:rPr>
                <w:sz w:val="22"/>
                <w:szCs w:val="22"/>
                <w:lang w:val="en-US"/>
              </w:rPr>
              <w:t>7,60</w:t>
            </w:r>
          </w:p>
        </w:tc>
        <w:tc>
          <w:tcPr>
            <w:tcW w:w="793" w:type="pct"/>
            <w:tcBorders>
              <w:top w:val="single" w:sz="4" w:space="0" w:color="auto"/>
              <w:bottom w:val="single" w:sz="4" w:space="0" w:color="auto"/>
            </w:tcBorders>
          </w:tcPr>
          <w:p w14:paraId="653E61D6" w14:textId="77777777" w:rsidR="00EC03BB" w:rsidRDefault="00EC03BB" w:rsidP="00FA1801">
            <w:pPr>
              <w:jc w:val="center"/>
              <w:rPr>
                <w:sz w:val="22"/>
                <w:szCs w:val="22"/>
                <w:lang w:val="en-US"/>
              </w:rPr>
            </w:pPr>
          </w:p>
        </w:tc>
      </w:tr>
      <w:tr w:rsidR="00EC03BB" w14:paraId="29ED8AF0" w14:textId="253C4B4F"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D2FD7BE" w14:textId="77777777" w:rsidR="00EC03BB" w:rsidRDefault="00EC03BB">
            <w:pPr>
              <w:rPr>
                <w:sz w:val="22"/>
                <w:szCs w:val="22"/>
              </w:rPr>
            </w:pPr>
            <w:r>
              <w:rPr>
                <w:sz w:val="22"/>
                <w:szCs w:val="22"/>
              </w:rPr>
              <w:t>108</w:t>
            </w:r>
          </w:p>
        </w:tc>
        <w:tc>
          <w:tcPr>
            <w:tcW w:w="671" w:type="pct"/>
            <w:tcBorders>
              <w:top w:val="single" w:sz="4" w:space="0" w:color="auto"/>
              <w:bottom w:val="single" w:sz="4" w:space="0" w:color="auto"/>
            </w:tcBorders>
          </w:tcPr>
          <w:p w14:paraId="3F74622D" w14:textId="77777777" w:rsidR="00EC03BB" w:rsidRDefault="00EC03BB">
            <w:pPr>
              <w:rPr>
                <w:sz w:val="22"/>
                <w:szCs w:val="22"/>
              </w:rPr>
            </w:pPr>
            <w:r>
              <w:rPr>
                <w:sz w:val="22"/>
                <w:szCs w:val="22"/>
                <w:lang w:val="en-US"/>
              </w:rPr>
              <w:t>CK25A</w:t>
            </w:r>
          </w:p>
          <w:p w14:paraId="6EE71D21"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33557173" w14:textId="77777777" w:rsidR="00EC03BB" w:rsidRPr="00A951C3" w:rsidRDefault="00EC03BB" w:rsidP="0035143B">
            <w:pPr>
              <w:rPr>
                <w:sz w:val="24"/>
                <w:szCs w:val="24"/>
                <w:lang w:val="en-US"/>
              </w:rPr>
            </w:pPr>
            <w:r w:rsidRPr="00A951C3">
              <w:rPr>
                <w:sz w:val="24"/>
                <w:szCs w:val="24"/>
                <w:lang w:val="en-US"/>
              </w:rPr>
              <w:t xml:space="preserve">Usi confectionate din profiluri din mase plastice  inclusiv armaturile si accesoriile necesare usilor montate in zidarie de orice natura la constructii cu inaltimea pina la 35 m inclusiv, intr-un canat, cu suprafata tocului pina la 7 mp inclusiv </w:t>
            </w:r>
          </w:p>
          <w:p w14:paraId="6FEE295B"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1EB58D6F"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35FF9B17" w14:textId="77777777" w:rsidR="00EC03BB" w:rsidRDefault="00EC03BB" w:rsidP="00FA1801">
            <w:pPr>
              <w:jc w:val="center"/>
              <w:rPr>
                <w:sz w:val="22"/>
                <w:szCs w:val="22"/>
                <w:lang w:val="en-US"/>
              </w:rPr>
            </w:pPr>
            <w:r>
              <w:rPr>
                <w:sz w:val="22"/>
                <w:szCs w:val="22"/>
                <w:lang w:val="en-US"/>
              </w:rPr>
              <w:t>7,20</w:t>
            </w:r>
          </w:p>
        </w:tc>
        <w:tc>
          <w:tcPr>
            <w:tcW w:w="793" w:type="pct"/>
            <w:tcBorders>
              <w:top w:val="single" w:sz="4" w:space="0" w:color="auto"/>
              <w:bottom w:val="single" w:sz="4" w:space="0" w:color="auto"/>
            </w:tcBorders>
          </w:tcPr>
          <w:p w14:paraId="1521D3E5" w14:textId="77777777" w:rsidR="00EC03BB" w:rsidRDefault="00EC03BB" w:rsidP="00FA1801">
            <w:pPr>
              <w:jc w:val="center"/>
              <w:rPr>
                <w:sz w:val="22"/>
                <w:szCs w:val="22"/>
                <w:lang w:val="en-US"/>
              </w:rPr>
            </w:pPr>
          </w:p>
        </w:tc>
      </w:tr>
      <w:tr w:rsidR="00EC03BB" w14:paraId="29B27BFB" w14:textId="4DCAA286"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8F7DAE7" w14:textId="77777777" w:rsidR="00EC03BB" w:rsidRDefault="00EC03BB">
            <w:pPr>
              <w:rPr>
                <w:sz w:val="22"/>
                <w:szCs w:val="22"/>
              </w:rPr>
            </w:pPr>
            <w:r>
              <w:rPr>
                <w:sz w:val="22"/>
                <w:szCs w:val="22"/>
              </w:rPr>
              <w:t>109</w:t>
            </w:r>
          </w:p>
        </w:tc>
        <w:tc>
          <w:tcPr>
            <w:tcW w:w="671" w:type="pct"/>
            <w:tcBorders>
              <w:top w:val="single" w:sz="4" w:space="0" w:color="auto"/>
              <w:bottom w:val="single" w:sz="4" w:space="0" w:color="auto"/>
            </w:tcBorders>
          </w:tcPr>
          <w:p w14:paraId="77958EDB" w14:textId="77777777" w:rsidR="00EC03BB" w:rsidRDefault="00EC03BB">
            <w:pPr>
              <w:rPr>
                <w:sz w:val="22"/>
                <w:szCs w:val="22"/>
              </w:rPr>
            </w:pPr>
            <w:r>
              <w:rPr>
                <w:sz w:val="22"/>
                <w:szCs w:val="22"/>
                <w:lang w:val="en-US"/>
              </w:rPr>
              <w:t>CK21A</w:t>
            </w:r>
          </w:p>
          <w:p w14:paraId="3F965794"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5AA9186" w14:textId="77777777" w:rsidR="00EC03BB" w:rsidRPr="00A951C3" w:rsidRDefault="00EC03BB" w:rsidP="0035143B">
            <w:pPr>
              <w:rPr>
                <w:sz w:val="24"/>
                <w:szCs w:val="24"/>
                <w:lang w:val="en-US"/>
              </w:rPr>
            </w:pPr>
            <w:r w:rsidRPr="00A951C3">
              <w:rPr>
                <w:sz w:val="24"/>
                <w:szCs w:val="24"/>
                <w:lang w:val="en-US"/>
              </w:rPr>
              <w:t>Usi confectionate din profiluri din aluminiu, inclusiv armaturile si accesoriile necesare usilor montate in zidarie de orice natura, la constructii cu inaltimea pina  la 35 m inclusiv, intr-un canat, cu suprafata tocului pina la 7 mp inclusiv (usa exterioara 0.9x2.0m 1 buc) Furnitura Maco, tripan (bicameral) 4i-10-4-10-4s (Lov-E/4s)</w:t>
            </w:r>
          </w:p>
          <w:p w14:paraId="7B9D8377"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64C95880"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1B551279" w14:textId="77777777" w:rsidR="00EC03BB" w:rsidRDefault="00EC03BB" w:rsidP="00FA1801">
            <w:pPr>
              <w:jc w:val="center"/>
              <w:rPr>
                <w:sz w:val="22"/>
                <w:szCs w:val="22"/>
                <w:lang w:val="en-US"/>
              </w:rPr>
            </w:pPr>
            <w:r>
              <w:rPr>
                <w:sz w:val="22"/>
                <w:szCs w:val="22"/>
                <w:lang w:val="en-US"/>
              </w:rPr>
              <w:t>1,80</w:t>
            </w:r>
          </w:p>
        </w:tc>
        <w:tc>
          <w:tcPr>
            <w:tcW w:w="793" w:type="pct"/>
            <w:tcBorders>
              <w:top w:val="single" w:sz="4" w:space="0" w:color="auto"/>
              <w:bottom w:val="single" w:sz="4" w:space="0" w:color="auto"/>
            </w:tcBorders>
          </w:tcPr>
          <w:p w14:paraId="71C9E091" w14:textId="77777777" w:rsidR="00EC03BB" w:rsidRDefault="00EC03BB" w:rsidP="00FA1801">
            <w:pPr>
              <w:jc w:val="center"/>
              <w:rPr>
                <w:sz w:val="22"/>
                <w:szCs w:val="22"/>
                <w:lang w:val="en-US"/>
              </w:rPr>
            </w:pPr>
          </w:p>
        </w:tc>
      </w:tr>
      <w:tr w:rsidR="00EC03BB" w14:paraId="4237661F" w14:textId="68B91E79" w:rsidTr="00EC03BB">
        <w:tc>
          <w:tcPr>
            <w:tcW w:w="305" w:type="pct"/>
            <w:tcBorders>
              <w:top w:val="nil"/>
              <w:left w:val="single" w:sz="6" w:space="0" w:color="auto"/>
              <w:bottom w:val="nil"/>
              <w:right w:val="nil"/>
            </w:tcBorders>
          </w:tcPr>
          <w:p w14:paraId="3F4B25B9" w14:textId="77777777" w:rsidR="00EC03BB" w:rsidRDefault="00EC03BB">
            <w:pPr>
              <w:jc w:val="center"/>
            </w:pPr>
          </w:p>
        </w:tc>
        <w:tc>
          <w:tcPr>
            <w:tcW w:w="671" w:type="pct"/>
            <w:tcBorders>
              <w:top w:val="nil"/>
              <w:left w:val="single" w:sz="6" w:space="0" w:color="auto"/>
              <w:bottom w:val="nil"/>
              <w:right w:val="nil"/>
            </w:tcBorders>
          </w:tcPr>
          <w:p w14:paraId="40F3065E" w14:textId="77777777" w:rsidR="00EC03BB" w:rsidRDefault="00EC03BB"/>
        </w:tc>
        <w:tc>
          <w:tcPr>
            <w:tcW w:w="3232" w:type="pct"/>
            <w:gridSpan w:val="3"/>
            <w:tcBorders>
              <w:top w:val="nil"/>
              <w:left w:val="single" w:sz="6" w:space="0" w:color="auto"/>
              <w:bottom w:val="nil"/>
              <w:right w:val="single" w:sz="6" w:space="0" w:color="auto"/>
            </w:tcBorders>
          </w:tcPr>
          <w:p w14:paraId="46482E06" w14:textId="77777777" w:rsidR="00EC03BB" w:rsidRPr="007F2714" w:rsidRDefault="00EC03BB" w:rsidP="00760872">
            <w:pPr>
              <w:rPr>
                <w:b/>
                <w:bCs/>
                <w:sz w:val="22"/>
                <w:szCs w:val="22"/>
                <w:lang w:val="en-US"/>
              </w:rPr>
            </w:pPr>
            <w:r w:rsidRPr="00B40365">
              <w:rPr>
                <w:b/>
                <w:bCs/>
                <w:sz w:val="22"/>
                <w:szCs w:val="22"/>
              </w:rPr>
              <w:t>2.1.3. Mobila sanitara</w:t>
            </w:r>
          </w:p>
          <w:p w14:paraId="5A1A68E8" w14:textId="77777777" w:rsidR="00EC03BB" w:rsidRPr="00B40365" w:rsidRDefault="00EC03BB" w:rsidP="00760872"/>
        </w:tc>
        <w:tc>
          <w:tcPr>
            <w:tcW w:w="793" w:type="pct"/>
            <w:tcBorders>
              <w:top w:val="nil"/>
              <w:left w:val="single" w:sz="6" w:space="0" w:color="auto"/>
              <w:bottom w:val="nil"/>
              <w:right w:val="single" w:sz="6" w:space="0" w:color="auto"/>
            </w:tcBorders>
          </w:tcPr>
          <w:p w14:paraId="20D2F548" w14:textId="77777777" w:rsidR="00EC03BB" w:rsidRPr="00B40365" w:rsidRDefault="00EC03BB" w:rsidP="00760872">
            <w:pPr>
              <w:rPr>
                <w:b/>
                <w:bCs/>
                <w:sz w:val="22"/>
                <w:szCs w:val="22"/>
              </w:rPr>
            </w:pPr>
          </w:p>
        </w:tc>
      </w:tr>
      <w:tr w:rsidR="00EC03BB" w14:paraId="12D325EC" w14:textId="58187F28"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25584EF" w14:textId="77777777" w:rsidR="00EC03BB" w:rsidRDefault="00EC03BB">
            <w:pPr>
              <w:rPr>
                <w:sz w:val="22"/>
                <w:szCs w:val="22"/>
              </w:rPr>
            </w:pPr>
            <w:r>
              <w:rPr>
                <w:sz w:val="22"/>
                <w:szCs w:val="22"/>
              </w:rPr>
              <w:t>110</w:t>
            </w:r>
          </w:p>
        </w:tc>
        <w:tc>
          <w:tcPr>
            <w:tcW w:w="671" w:type="pct"/>
            <w:tcBorders>
              <w:top w:val="single" w:sz="4" w:space="0" w:color="auto"/>
              <w:bottom w:val="single" w:sz="4" w:space="0" w:color="auto"/>
            </w:tcBorders>
          </w:tcPr>
          <w:p w14:paraId="05D99E38" w14:textId="77777777" w:rsidR="00EC03BB" w:rsidRDefault="00EC03BB">
            <w:pPr>
              <w:rPr>
                <w:sz w:val="22"/>
                <w:szCs w:val="22"/>
              </w:rPr>
            </w:pPr>
            <w:r>
              <w:rPr>
                <w:sz w:val="22"/>
                <w:szCs w:val="22"/>
                <w:lang w:val="en-US"/>
              </w:rPr>
              <w:t>SE58A</w:t>
            </w:r>
          </w:p>
          <w:p w14:paraId="08977236"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35052702" w14:textId="77777777" w:rsidR="00EC03BB" w:rsidRPr="00A951C3" w:rsidRDefault="00EC03BB" w:rsidP="0035143B">
            <w:pPr>
              <w:rPr>
                <w:sz w:val="24"/>
                <w:szCs w:val="24"/>
                <w:lang w:val="en-US"/>
              </w:rPr>
            </w:pPr>
            <w:r w:rsidRPr="00A951C3">
              <w:rPr>
                <w:sz w:val="24"/>
                <w:szCs w:val="24"/>
                <w:lang w:val="en-US"/>
              </w:rPr>
              <w:t>Contoare de apa rece si calda, avind diametrul de -15..25 mm</w:t>
            </w:r>
          </w:p>
          <w:p w14:paraId="21B643B5"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68503145"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677F1EF2" w14:textId="77777777" w:rsidR="00EC03BB" w:rsidRDefault="00EC03BB" w:rsidP="00FA1801">
            <w:pPr>
              <w:jc w:val="center"/>
              <w:rPr>
                <w:sz w:val="22"/>
                <w:szCs w:val="22"/>
                <w:lang w:val="en-US"/>
              </w:rPr>
            </w:pPr>
            <w:r>
              <w:rPr>
                <w:sz w:val="22"/>
                <w:szCs w:val="22"/>
                <w:lang w:val="en-US"/>
              </w:rPr>
              <w:t>1,00</w:t>
            </w:r>
          </w:p>
        </w:tc>
        <w:tc>
          <w:tcPr>
            <w:tcW w:w="793" w:type="pct"/>
            <w:tcBorders>
              <w:top w:val="single" w:sz="4" w:space="0" w:color="auto"/>
              <w:bottom w:val="single" w:sz="4" w:space="0" w:color="auto"/>
            </w:tcBorders>
          </w:tcPr>
          <w:p w14:paraId="3ED2FD9E" w14:textId="77777777" w:rsidR="00EC03BB" w:rsidRDefault="00EC03BB" w:rsidP="00FA1801">
            <w:pPr>
              <w:jc w:val="center"/>
              <w:rPr>
                <w:sz w:val="22"/>
                <w:szCs w:val="22"/>
                <w:lang w:val="en-US"/>
              </w:rPr>
            </w:pPr>
          </w:p>
        </w:tc>
      </w:tr>
      <w:tr w:rsidR="00EC03BB" w14:paraId="627D4C9C" w14:textId="3F58794E"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96299D0" w14:textId="77777777" w:rsidR="00EC03BB" w:rsidRDefault="00EC03BB">
            <w:pPr>
              <w:rPr>
                <w:sz w:val="22"/>
                <w:szCs w:val="22"/>
              </w:rPr>
            </w:pPr>
            <w:r>
              <w:rPr>
                <w:sz w:val="22"/>
                <w:szCs w:val="22"/>
              </w:rPr>
              <w:t>111</w:t>
            </w:r>
          </w:p>
        </w:tc>
        <w:tc>
          <w:tcPr>
            <w:tcW w:w="671" w:type="pct"/>
            <w:tcBorders>
              <w:top w:val="single" w:sz="4" w:space="0" w:color="auto"/>
              <w:bottom w:val="single" w:sz="4" w:space="0" w:color="auto"/>
            </w:tcBorders>
          </w:tcPr>
          <w:p w14:paraId="66B39A8D" w14:textId="77777777" w:rsidR="00EC03BB" w:rsidRDefault="00EC03BB">
            <w:pPr>
              <w:rPr>
                <w:sz w:val="22"/>
                <w:szCs w:val="22"/>
              </w:rPr>
            </w:pPr>
            <w:r>
              <w:rPr>
                <w:sz w:val="22"/>
                <w:szCs w:val="22"/>
                <w:lang w:val="en-US"/>
              </w:rPr>
              <w:t>SB05E</w:t>
            </w:r>
          </w:p>
          <w:p w14:paraId="133CF2D6"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243CA687" w14:textId="77777777" w:rsidR="00EC03BB" w:rsidRPr="00A951C3" w:rsidRDefault="00EC03BB" w:rsidP="0035143B">
            <w:pPr>
              <w:rPr>
                <w:sz w:val="24"/>
                <w:szCs w:val="24"/>
                <w:lang w:val="en-US"/>
              </w:rPr>
            </w:pPr>
            <w:r w:rsidRPr="00A951C3">
              <w:rPr>
                <w:sz w:val="24"/>
                <w:szCs w:val="24"/>
                <w:lang w:val="en-US"/>
              </w:rPr>
              <w:t>Teava din PVC neplastifiata tip usor(U) pentru canalizare, imbinata prin lipire , montata aparent sau ingropata sub pardoseala, avind diametrul de 110 mm</w:t>
            </w:r>
          </w:p>
          <w:p w14:paraId="45CD5804"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71B67C86"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00D4102D" w14:textId="77777777" w:rsidR="00EC03BB" w:rsidRDefault="00EC03BB" w:rsidP="00FA1801">
            <w:pPr>
              <w:jc w:val="center"/>
              <w:rPr>
                <w:sz w:val="22"/>
                <w:szCs w:val="22"/>
                <w:lang w:val="en-US"/>
              </w:rPr>
            </w:pPr>
            <w:r>
              <w:rPr>
                <w:sz w:val="22"/>
                <w:szCs w:val="22"/>
                <w:lang w:val="en-US"/>
              </w:rPr>
              <w:t>8,60</w:t>
            </w:r>
          </w:p>
        </w:tc>
        <w:tc>
          <w:tcPr>
            <w:tcW w:w="793" w:type="pct"/>
            <w:tcBorders>
              <w:top w:val="single" w:sz="4" w:space="0" w:color="auto"/>
              <w:bottom w:val="single" w:sz="4" w:space="0" w:color="auto"/>
            </w:tcBorders>
          </w:tcPr>
          <w:p w14:paraId="4032762F" w14:textId="77777777" w:rsidR="00EC03BB" w:rsidRDefault="00EC03BB" w:rsidP="00FA1801">
            <w:pPr>
              <w:jc w:val="center"/>
              <w:rPr>
                <w:sz w:val="22"/>
                <w:szCs w:val="22"/>
                <w:lang w:val="en-US"/>
              </w:rPr>
            </w:pPr>
          </w:p>
        </w:tc>
      </w:tr>
      <w:tr w:rsidR="00EC03BB" w14:paraId="40713C59" w14:textId="6AECC289"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BF0FAB3" w14:textId="77777777" w:rsidR="00EC03BB" w:rsidRDefault="00EC03BB">
            <w:pPr>
              <w:rPr>
                <w:sz w:val="22"/>
                <w:szCs w:val="22"/>
              </w:rPr>
            </w:pPr>
            <w:r>
              <w:rPr>
                <w:sz w:val="22"/>
                <w:szCs w:val="22"/>
              </w:rPr>
              <w:t>112</w:t>
            </w:r>
          </w:p>
        </w:tc>
        <w:tc>
          <w:tcPr>
            <w:tcW w:w="671" w:type="pct"/>
            <w:tcBorders>
              <w:top w:val="single" w:sz="4" w:space="0" w:color="auto"/>
              <w:bottom w:val="single" w:sz="4" w:space="0" w:color="auto"/>
            </w:tcBorders>
          </w:tcPr>
          <w:p w14:paraId="66CE9E42" w14:textId="77777777" w:rsidR="00EC03BB" w:rsidRDefault="00EC03BB">
            <w:pPr>
              <w:rPr>
                <w:sz w:val="22"/>
                <w:szCs w:val="22"/>
              </w:rPr>
            </w:pPr>
            <w:r>
              <w:rPr>
                <w:sz w:val="22"/>
                <w:szCs w:val="22"/>
                <w:lang w:val="en-US"/>
              </w:rPr>
              <w:t>SB08C</w:t>
            </w:r>
          </w:p>
          <w:p w14:paraId="1F9A4649"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7C871F1B" w14:textId="77777777" w:rsidR="00EC03BB" w:rsidRPr="00A951C3" w:rsidRDefault="00EC03BB" w:rsidP="0035143B">
            <w:pPr>
              <w:rPr>
                <w:sz w:val="24"/>
                <w:szCs w:val="24"/>
                <w:lang w:val="en-US"/>
              </w:rPr>
            </w:pPr>
            <w:r w:rsidRPr="00A951C3">
              <w:rPr>
                <w:sz w:val="24"/>
                <w:szCs w:val="24"/>
                <w:lang w:val="en-US"/>
              </w:rPr>
              <w:t>Teava din material plastic pentru canalizare, imbinata cu garnitura de cauciuc, montata aparent sau ingropat sub pardoseala, avind diametrul de 50 mm</w:t>
            </w:r>
          </w:p>
          <w:p w14:paraId="66C13EAD"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1E8E5408"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553A80EF" w14:textId="77777777" w:rsidR="00EC03BB" w:rsidRDefault="00EC03BB" w:rsidP="00FA1801">
            <w:pPr>
              <w:jc w:val="center"/>
              <w:rPr>
                <w:sz w:val="22"/>
                <w:szCs w:val="22"/>
                <w:lang w:val="en-US"/>
              </w:rPr>
            </w:pPr>
            <w:r>
              <w:rPr>
                <w:sz w:val="22"/>
                <w:szCs w:val="22"/>
                <w:lang w:val="en-US"/>
              </w:rPr>
              <w:t>9,50</w:t>
            </w:r>
          </w:p>
        </w:tc>
        <w:tc>
          <w:tcPr>
            <w:tcW w:w="793" w:type="pct"/>
            <w:tcBorders>
              <w:top w:val="single" w:sz="4" w:space="0" w:color="auto"/>
              <w:bottom w:val="single" w:sz="4" w:space="0" w:color="auto"/>
            </w:tcBorders>
          </w:tcPr>
          <w:p w14:paraId="17EFFD54" w14:textId="77777777" w:rsidR="00EC03BB" w:rsidRDefault="00EC03BB" w:rsidP="00FA1801">
            <w:pPr>
              <w:jc w:val="center"/>
              <w:rPr>
                <w:sz w:val="22"/>
                <w:szCs w:val="22"/>
                <w:lang w:val="en-US"/>
              </w:rPr>
            </w:pPr>
          </w:p>
        </w:tc>
      </w:tr>
      <w:tr w:rsidR="00EC03BB" w14:paraId="2E80B569" w14:textId="6CD64738"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324EEE8" w14:textId="77777777" w:rsidR="00EC03BB" w:rsidRDefault="00EC03BB">
            <w:pPr>
              <w:rPr>
                <w:sz w:val="22"/>
                <w:szCs w:val="22"/>
              </w:rPr>
            </w:pPr>
            <w:r>
              <w:rPr>
                <w:sz w:val="22"/>
                <w:szCs w:val="22"/>
              </w:rPr>
              <w:t>113</w:t>
            </w:r>
          </w:p>
        </w:tc>
        <w:tc>
          <w:tcPr>
            <w:tcW w:w="671" w:type="pct"/>
            <w:tcBorders>
              <w:top w:val="single" w:sz="4" w:space="0" w:color="auto"/>
              <w:bottom w:val="single" w:sz="4" w:space="0" w:color="auto"/>
            </w:tcBorders>
          </w:tcPr>
          <w:p w14:paraId="4AEE2C8C" w14:textId="77777777" w:rsidR="00EC03BB" w:rsidRDefault="00EC03BB">
            <w:pPr>
              <w:rPr>
                <w:sz w:val="22"/>
                <w:szCs w:val="22"/>
              </w:rPr>
            </w:pPr>
            <w:r>
              <w:rPr>
                <w:sz w:val="22"/>
                <w:szCs w:val="22"/>
                <w:lang w:val="en-US"/>
              </w:rPr>
              <w:t>SB09E</w:t>
            </w:r>
          </w:p>
          <w:p w14:paraId="2E2FD0C6"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7B691491" w14:textId="77777777" w:rsidR="00EC03BB" w:rsidRPr="00A951C3" w:rsidRDefault="00EC03BB" w:rsidP="0035143B">
            <w:pPr>
              <w:rPr>
                <w:sz w:val="24"/>
                <w:szCs w:val="24"/>
                <w:lang w:val="en-US"/>
              </w:rPr>
            </w:pPr>
            <w:r w:rsidRPr="00A951C3">
              <w:rPr>
                <w:sz w:val="24"/>
                <w:szCs w:val="24"/>
                <w:lang w:val="en-US"/>
              </w:rPr>
              <w:t>Piesa de legatura din material plastic pentru canalizare, imbinata cu garnitura de cauciuc, avind diametrul de 110 mm</w:t>
            </w:r>
          </w:p>
          <w:p w14:paraId="0946FA50"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02FD7774"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50DC4CF2" w14:textId="77777777" w:rsidR="00EC03BB" w:rsidRDefault="00EC03BB" w:rsidP="00FA1801">
            <w:pPr>
              <w:jc w:val="center"/>
              <w:rPr>
                <w:sz w:val="22"/>
                <w:szCs w:val="22"/>
                <w:lang w:val="en-US"/>
              </w:rPr>
            </w:pPr>
            <w:r>
              <w:rPr>
                <w:sz w:val="22"/>
                <w:szCs w:val="22"/>
                <w:lang w:val="en-US"/>
              </w:rPr>
              <w:t>12,00</w:t>
            </w:r>
          </w:p>
        </w:tc>
        <w:tc>
          <w:tcPr>
            <w:tcW w:w="793" w:type="pct"/>
            <w:tcBorders>
              <w:top w:val="single" w:sz="4" w:space="0" w:color="auto"/>
              <w:bottom w:val="single" w:sz="4" w:space="0" w:color="auto"/>
            </w:tcBorders>
          </w:tcPr>
          <w:p w14:paraId="73772906" w14:textId="77777777" w:rsidR="00EC03BB" w:rsidRDefault="00EC03BB" w:rsidP="00FA1801">
            <w:pPr>
              <w:jc w:val="center"/>
              <w:rPr>
                <w:sz w:val="22"/>
                <w:szCs w:val="22"/>
                <w:lang w:val="en-US"/>
              </w:rPr>
            </w:pPr>
          </w:p>
        </w:tc>
      </w:tr>
      <w:tr w:rsidR="00EC03BB" w14:paraId="3B93BDEC" w14:textId="3D6DCAC8"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ABC514B" w14:textId="77777777" w:rsidR="00EC03BB" w:rsidRDefault="00EC03BB">
            <w:pPr>
              <w:rPr>
                <w:sz w:val="22"/>
                <w:szCs w:val="22"/>
              </w:rPr>
            </w:pPr>
            <w:r>
              <w:rPr>
                <w:sz w:val="22"/>
                <w:szCs w:val="22"/>
              </w:rPr>
              <w:lastRenderedPageBreak/>
              <w:t>114</w:t>
            </w:r>
          </w:p>
        </w:tc>
        <w:tc>
          <w:tcPr>
            <w:tcW w:w="671" w:type="pct"/>
            <w:tcBorders>
              <w:top w:val="single" w:sz="4" w:space="0" w:color="auto"/>
              <w:bottom w:val="single" w:sz="4" w:space="0" w:color="auto"/>
            </w:tcBorders>
          </w:tcPr>
          <w:p w14:paraId="45875D0C" w14:textId="77777777" w:rsidR="00EC03BB" w:rsidRDefault="00EC03BB">
            <w:pPr>
              <w:rPr>
                <w:sz w:val="22"/>
                <w:szCs w:val="22"/>
              </w:rPr>
            </w:pPr>
            <w:r>
              <w:rPr>
                <w:sz w:val="22"/>
                <w:szCs w:val="22"/>
                <w:lang w:val="en-US"/>
              </w:rPr>
              <w:t>SB09C</w:t>
            </w:r>
          </w:p>
          <w:p w14:paraId="7509750A"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6DBFF1E" w14:textId="77777777" w:rsidR="00EC03BB" w:rsidRPr="00A951C3" w:rsidRDefault="00EC03BB" w:rsidP="0035143B">
            <w:pPr>
              <w:rPr>
                <w:sz w:val="24"/>
                <w:szCs w:val="24"/>
                <w:lang w:val="en-US"/>
              </w:rPr>
            </w:pPr>
            <w:r w:rsidRPr="00A951C3">
              <w:rPr>
                <w:sz w:val="24"/>
                <w:szCs w:val="24"/>
                <w:lang w:val="en-US"/>
              </w:rPr>
              <w:t>Piesa de legatura din material plastic pentru canalizare, imbinata cu garnitura de cauciuc, avind diametrul de 50 mm</w:t>
            </w:r>
          </w:p>
          <w:p w14:paraId="40D6C664"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0A85AF6A"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45A73B1E" w14:textId="77777777" w:rsidR="00EC03BB" w:rsidRDefault="00EC03BB" w:rsidP="00FA1801">
            <w:pPr>
              <w:jc w:val="center"/>
              <w:rPr>
                <w:sz w:val="22"/>
                <w:szCs w:val="22"/>
                <w:lang w:val="en-US"/>
              </w:rPr>
            </w:pPr>
            <w:r>
              <w:rPr>
                <w:sz w:val="22"/>
                <w:szCs w:val="22"/>
                <w:lang w:val="en-US"/>
              </w:rPr>
              <w:t>14,00</w:t>
            </w:r>
          </w:p>
        </w:tc>
        <w:tc>
          <w:tcPr>
            <w:tcW w:w="793" w:type="pct"/>
            <w:tcBorders>
              <w:top w:val="single" w:sz="4" w:space="0" w:color="auto"/>
              <w:bottom w:val="single" w:sz="4" w:space="0" w:color="auto"/>
            </w:tcBorders>
          </w:tcPr>
          <w:p w14:paraId="38094162" w14:textId="77777777" w:rsidR="00EC03BB" w:rsidRDefault="00EC03BB" w:rsidP="00FA1801">
            <w:pPr>
              <w:jc w:val="center"/>
              <w:rPr>
                <w:sz w:val="22"/>
                <w:szCs w:val="22"/>
                <w:lang w:val="en-US"/>
              </w:rPr>
            </w:pPr>
          </w:p>
        </w:tc>
      </w:tr>
      <w:tr w:rsidR="00EC03BB" w14:paraId="6BEA69C7" w14:textId="561E2790"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DE9E046" w14:textId="77777777" w:rsidR="00EC03BB" w:rsidRDefault="00EC03BB">
            <w:pPr>
              <w:rPr>
                <w:sz w:val="22"/>
                <w:szCs w:val="22"/>
              </w:rPr>
            </w:pPr>
            <w:r>
              <w:rPr>
                <w:sz w:val="22"/>
                <w:szCs w:val="22"/>
              </w:rPr>
              <w:t>115</w:t>
            </w:r>
          </w:p>
        </w:tc>
        <w:tc>
          <w:tcPr>
            <w:tcW w:w="671" w:type="pct"/>
            <w:tcBorders>
              <w:top w:val="single" w:sz="4" w:space="0" w:color="auto"/>
              <w:bottom w:val="single" w:sz="4" w:space="0" w:color="auto"/>
            </w:tcBorders>
          </w:tcPr>
          <w:p w14:paraId="004DB998" w14:textId="77777777" w:rsidR="00EC03BB" w:rsidRDefault="00EC03BB">
            <w:pPr>
              <w:rPr>
                <w:sz w:val="22"/>
                <w:szCs w:val="22"/>
              </w:rPr>
            </w:pPr>
            <w:r>
              <w:rPr>
                <w:sz w:val="22"/>
                <w:szCs w:val="22"/>
                <w:lang w:val="en-US"/>
              </w:rPr>
              <w:t>IC36A</w:t>
            </w:r>
          </w:p>
          <w:p w14:paraId="40D5BFBB"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632935A9" w14:textId="77777777" w:rsidR="00EC03BB" w:rsidRPr="00A951C3" w:rsidRDefault="00EC03BB" w:rsidP="0035143B">
            <w:pPr>
              <w:rPr>
                <w:sz w:val="24"/>
                <w:szCs w:val="24"/>
                <w:lang w:val="en-US"/>
              </w:rPr>
            </w:pPr>
            <w:r w:rsidRPr="00A951C3">
              <w:rPr>
                <w:sz w:val="24"/>
                <w:szCs w:val="24"/>
                <w:lang w:val="en-US"/>
              </w:rPr>
              <w:t>Teava din polietilena armata de inalta densitate sau polipropilena armata sau nearmata, montata in coloane la  instalatii de incalzire centrala, avind diametrul exterior de pina la 20,0 mm, inclusiv.</w:t>
            </w:r>
          </w:p>
          <w:p w14:paraId="3EFC7C9F"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7745ACA3"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46FCD0FE" w14:textId="77777777" w:rsidR="00EC03BB" w:rsidRDefault="00EC03BB" w:rsidP="00FA1801">
            <w:pPr>
              <w:jc w:val="center"/>
              <w:rPr>
                <w:sz w:val="22"/>
                <w:szCs w:val="22"/>
                <w:lang w:val="en-US"/>
              </w:rPr>
            </w:pPr>
            <w:r>
              <w:rPr>
                <w:sz w:val="22"/>
                <w:szCs w:val="22"/>
                <w:lang w:val="en-US"/>
              </w:rPr>
              <w:t>42,00</w:t>
            </w:r>
          </w:p>
        </w:tc>
        <w:tc>
          <w:tcPr>
            <w:tcW w:w="793" w:type="pct"/>
            <w:tcBorders>
              <w:top w:val="single" w:sz="4" w:space="0" w:color="auto"/>
              <w:bottom w:val="single" w:sz="4" w:space="0" w:color="auto"/>
            </w:tcBorders>
          </w:tcPr>
          <w:p w14:paraId="5DE0ACC8" w14:textId="77777777" w:rsidR="00EC03BB" w:rsidRDefault="00EC03BB" w:rsidP="00FA1801">
            <w:pPr>
              <w:jc w:val="center"/>
              <w:rPr>
                <w:sz w:val="22"/>
                <w:szCs w:val="22"/>
                <w:lang w:val="en-US"/>
              </w:rPr>
            </w:pPr>
          </w:p>
        </w:tc>
      </w:tr>
      <w:tr w:rsidR="00EC03BB" w14:paraId="4551DB41" w14:textId="0F515CF6"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AE8D867" w14:textId="77777777" w:rsidR="00EC03BB" w:rsidRDefault="00EC03BB">
            <w:pPr>
              <w:rPr>
                <w:sz w:val="22"/>
                <w:szCs w:val="22"/>
              </w:rPr>
            </w:pPr>
            <w:r>
              <w:rPr>
                <w:sz w:val="22"/>
                <w:szCs w:val="22"/>
              </w:rPr>
              <w:t>116</w:t>
            </w:r>
          </w:p>
        </w:tc>
        <w:tc>
          <w:tcPr>
            <w:tcW w:w="671" w:type="pct"/>
            <w:tcBorders>
              <w:top w:val="single" w:sz="4" w:space="0" w:color="auto"/>
              <w:bottom w:val="single" w:sz="4" w:space="0" w:color="auto"/>
            </w:tcBorders>
          </w:tcPr>
          <w:p w14:paraId="71C2AA7A" w14:textId="77777777" w:rsidR="00EC03BB" w:rsidRDefault="00EC03BB">
            <w:pPr>
              <w:rPr>
                <w:sz w:val="22"/>
                <w:szCs w:val="22"/>
              </w:rPr>
            </w:pPr>
            <w:r>
              <w:rPr>
                <w:sz w:val="22"/>
                <w:szCs w:val="22"/>
                <w:lang w:val="en-US"/>
              </w:rPr>
              <w:t>IC38A</w:t>
            </w:r>
          </w:p>
          <w:p w14:paraId="5412F9F6"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770C4514" w14:textId="77777777" w:rsidR="00EC03BB" w:rsidRPr="00A951C3" w:rsidRDefault="00EC03BB" w:rsidP="0035143B">
            <w:pPr>
              <w:rPr>
                <w:sz w:val="24"/>
                <w:szCs w:val="24"/>
                <w:lang w:val="en-US"/>
              </w:rPr>
            </w:pPr>
            <w:r w:rsidRPr="00A951C3">
              <w:rPr>
                <w:sz w:val="24"/>
                <w:szCs w:val="24"/>
                <w:lang w:val="en-US"/>
              </w:rPr>
              <w:t>Piesa de racordare (fiting), cu 2 imbinari, din polipropilena imbinate prin polifusiune cu teava din polipropilena armata, avind diametrul exterior de pina la 20,0 mm, inclusiv</w:t>
            </w:r>
          </w:p>
          <w:p w14:paraId="2CC313FE"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52E2B756"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5EA043B2" w14:textId="77777777" w:rsidR="00EC03BB" w:rsidRDefault="00EC03BB" w:rsidP="00FA1801">
            <w:pPr>
              <w:jc w:val="center"/>
              <w:rPr>
                <w:sz w:val="22"/>
                <w:szCs w:val="22"/>
                <w:lang w:val="en-US"/>
              </w:rPr>
            </w:pPr>
            <w:r>
              <w:rPr>
                <w:sz w:val="22"/>
                <w:szCs w:val="22"/>
                <w:lang w:val="en-US"/>
              </w:rPr>
              <w:t>36,00</w:t>
            </w:r>
          </w:p>
        </w:tc>
        <w:tc>
          <w:tcPr>
            <w:tcW w:w="793" w:type="pct"/>
            <w:tcBorders>
              <w:top w:val="single" w:sz="4" w:space="0" w:color="auto"/>
              <w:bottom w:val="single" w:sz="4" w:space="0" w:color="auto"/>
            </w:tcBorders>
          </w:tcPr>
          <w:p w14:paraId="3F67F6D9" w14:textId="77777777" w:rsidR="00EC03BB" w:rsidRDefault="00EC03BB" w:rsidP="00FA1801">
            <w:pPr>
              <w:jc w:val="center"/>
              <w:rPr>
                <w:sz w:val="22"/>
                <w:szCs w:val="22"/>
                <w:lang w:val="en-US"/>
              </w:rPr>
            </w:pPr>
          </w:p>
        </w:tc>
      </w:tr>
      <w:tr w:rsidR="00EC03BB" w14:paraId="27C83F9A" w14:textId="1275C67D"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055336A" w14:textId="77777777" w:rsidR="00EC03BB" w:rsidRDefault="00EC03BB">
            <w:pPr>
              <w:rPr>
                <w:sz w:val="22"/>
                <w:szCs w:val="22"/>
              </w:rPr>
            </w:pPr>
            <w:r>
              <w:rPr>
                <w:sz w:val="22"/>
                <w:szCs w:val="22"/>
              </w:rPr>
              <w:t>117</w:t>
            </w:r>
          </w:p>
        </w:tc>
        <w:tc>
          <w:tcPr>
            <w:tcW w:w="671" w:type="pct"/>
            <w:tcBorders>
              <w:top w:val="single" w:sz="4" w:space="0" w:color="auto"/>
              <w:bottom w:val="single" w:sz="4" w:space="0" w:color="auto"/>
            </w:tcBorders>
          </w:tcPr>
          <w:p w14:paraId="0FA24B71" w14:textId="77777777" w:rsidR="00EC03BB" w:rsidRDefault="00EC03BB">
            <w:pPr>
              <w:rPr>
                <w:sz w:val="22"/>
                <w:szCs w:val="22"/>
              </w:rPr>
            </w:pPr>
            <w:r>
              <w:rPr>
                <w:sz w:val="22"/>
                <w:szCs w:val="22"/>
                <w:lang w:val="en-US"/>
              </w:rPr>
              <w:t>SD01A</w:t>
            </w:r>
          </w:p>
          <w:p w14:paraId="6034F11C"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6A12AED0" w14:textId="77777777" w:rsidR="00EC03BB" w:rsidRPr="00A951C3" w:rsidRDefault="00EC03BB" w:rsidP="0035143B">
            <w:pPr>
              <w:rPr>
                <w:sz w:val="24"/>
                <w:szCs w:val="24"/>
                <w:lang w:val="en-US"/>
              </w:rPr>
            </w:pPr>
            <w:r w:rsidRPr="00A951C3">
              <w:rPr>
                <w:sz w:val="24"/>
                <w:szCs w:val="24"/>
                <w:lang w:val="en-US"/>
              </w:rPr>
              <w:t>Robinet de serviciu, simplu sau dublu cu racord, indiferent de modul de inchidere, avind diametrul de  - 1/2" (robinet sub lavuar si closet)</w:t>
            </w:r>
          </w:p>
          <w:p w14:paraId="69C95420"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6BAD4569"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714CBBA9" w14:textId="77777777" w:rsidR="00EC03BB" w:rsidRDefault="00EC03BB" w:rsidP="00FA1801">
            <w:pPr>
              <w:jc w:val="center"/>
              <w:rPr>
                <w:sz w:val="22"/>
                <w:szCs w:val="22"/>
                <w:lang w:val="en-US"/>
              </w:rPr>
            </w:pPr>
            <w:r>
              <w:rPr>
                <w:sz w:val="22"/>
                <w:szCs w:val="22"/>
                <w:lang w:val="en-US"/>
              </w:rPr>
              <w:t>5,00</w:t>
            </w:r>
          </w:p>
        </w:tc>
        <w:tc>
          <w:tcPr>
            <w:tcW w:w="793" w:type="pct"/>
            <w:tcBorders>
              <w:top w:val="single" w:sz="4" w:space="0" w:color="auto"/>
              <w:bottom w:val="single" w:sz="4" w:space="0" w:color="auto"/>
            </w:tcBorders>
          </w:tcPr>
          <w:p w14:paraId="4B4C7337" w14:textId="77777777" w:rsidR="00EC03BB" w:rsidRDefault="00EC03BB" w:rsidP="00FA1801">
            <w:pPr>
              <w:jc w:val="center"/>
              <w:rPr>
                <w:sz w:val="22"/>
                <w:szCs w:val="22"/>
                <w:lang w:val="en-US"/>
              </w:rPr>
            </w:pPr>
          </w:p>
        </w:tc>
      </w:tr>
      <w:tr w:rsidR="00EC03BB" w14:paraId="15EA83A9" w14:textId="4EECDB99"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83CBE80" w14:textId="77777777" w:rsidR="00EC03BB" w:rsidRDefault="00EC03BB">
            <w:pPr>
              <w:rPr>
                <w:sz w:val="22"/>
                <w:szCs w:val="22"/>
              </w:rPr>
            </w:pPr>
            <w:r>
              <w:rPr>
                <w:sz w:val="22"/>
                <w:szCs w:val="22"/>
              </w:rPr>
              <w:t>118</w:t>
            </w:r>
          </w:p>
        </w:tc>
        <w:tc>
          <w:tcPr>
            <w:tcW w:w="671" w:type="pct"/>
            <w:tcBorders>
              <w:top w:val="single" w:sz="4" w:space="0" w:color="auto"/>
              <w:bottom w:val="single" w:sz="4" w:space="0" w:color="auto"/>
            </w:tcBorders>
          </w:tcPr>
          <w:p w14:paraId="5D65203F" w14:textId="77777777" w:rsidR="00EC03BB" w:rsidRDefault="00EC03BB">
            <w:pPr>
              <w:rPr>
                <w:sz w:val="22"/>
                <w:szCs w:val="22"/>
              </w:rPr>
            </w:pPr>
            <w:r>
              <w:rPr>
                <w:sz w:val="22"/>
                <w:szCs w:val="22"/>
                <w:lang w:val="en-US"/>
              </w:rPr>
              <w:t>SC04A</w:t>
            </w:r>
          </w:p>
          <w:p w14:paraId="0B92F25F"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1F68E60E" w14:textId="77777777" w:rsidR="00EC03BB" w:rsidRPr="00A951C3" w:rsidRDefault="00EC03BB" w:rsidP="0035143B">
            <w:pPr>
              <w:rPr>
                <w:sz w:val="24"/>
                <w:szCs w:val="24"/>
                <w:lang w:val="en-US"/>
              </w:rPr>
            </w:pPr>
            <w:r w:rsidRPr="00A951C3">
              <w:rPr>
                <w:sz w:val="24"/>
                <w:szCs w:val="24"/>
                <w:lang w:val="en-US"/>
              </w:rPr>
              <w:t>Lavoar din semiportelan, portelan sanitar etc. inclusiv pentru  handicapati, avind teava de scurgere din material plastic, montat pe console fixate pe pereti din zidarie de caramida sau b.c.a.</w:t>
            </w:r>
          </w:p>
          <w:p w14:paraId="164E5BC3"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572315EA"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780C962F" w14:textId="77777777" w:rsidR="00EC03BB" w:rsidRDefault="00EC03BB" w:rsidP="00FA1801">
            <w:pPr>
              <w:jc w:val="center"/>
              <w:rPr>
                <w:sz w:val="22"/>
                <w:szCs w:val="22"/>
                <w:lang w:val="en-US"/>
              </w:rPr>
            </w:pPr>
            <w:r>
              <w:rPr>
                <w:sz w:val="22"/>
                <w:szCs w:val="22"/>
                <w:lang w:val="en-US"/>
              </w:rPr>
              <w:t>1,00</w:t>
            </w:r>
          </w:p>
        </w:tc>
        <w:tc>
          <w:tcPr>
            <w:tcW w:w="793" w:type="pct"/>
            <w:tcBorders>
              <w:top w:val="single" w:sz="4" w:space="0" w:color="auto"/>
              <w:bottom w:val="single" w:sz="4" w:space="0" w:color="auto"/>
            </w:tcBorders>
          </w:tcPr>
          <w:p w14:paraId="6FB15585" w14:textId="77777777" w:rsidR="00EC03BB" w:rsidRDefault="00EC03BB" w:rsidP="00FA1801">
            <w:pPr>
              <w:jc w:val="center"/>
              <w:rPr>
                <w:sz w:val="22"/>
                <w:szCs w:val="22"/>
                <w:lang w:val="en-US"/>
              </w:rPr>
            </w:pPr>
          </w:p>
        </w:tc>
      </w:tr>
      <w:tr w:rsidR="00EC03BB" w14:paraId="31EBF883" w14:textId="012AC076"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0C9A42A" w14:textId="77777777" w:rsidR="00EC03BB" w:rsidRDefault="00EC03BB">
            <w:pPr>
              <w:rPr>
                <w:sz w:val="22"/>
                <w:szCs w:val="22"/>
              </w:rPr>
            </w:pPr>
            <w:r>
              <w:rPr>
                <w:sz w:val="22"/>
                <w:szCs w:val="22"/>
              </w:rPr>
              <w:t>119</w:t>
            </w:r>
          </w:p>
        </w:tc>
        <w:tc>
          <w:tcPr>
            <w:tcW w:w="671" w:type="pct"/>
            <w:tcBorders>
              <w:top w:val="single" w:sz="4" w:space="0" w:color="auto"/>
              <w:bottom w:val="single" w:sz="4" w:space="0" w:color="auto"/>
            </w:tcBorders>
          </w:tcPr>
          <w:p w14:paraId="32ABBAD2" w14:textId="77777777" w:rsidR="00EC03BB" w:rsidRDefault="00EC03BB">
            <w:pPr>
              <w:rPr>
                <w:sz w:val="22"/>
                <w:szCs w:val="22"/>
              </w:rPr>
            </w:pPr>
            <w:r>
              <w:rPr>
                <w:sz w:val="22"/>
                <w:szCs w:val="22"/>
                <w:lang w:val="en-US"/>
              </w:rPr>
              <w:t>SD04A</w:t>
            </w:r>
          </w:p>
          <w:p w14:paraId="012AE2C9"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654AD9FC" w14:textId="77777777" w:rsidR="00EC03BB" w:rsidRPr="00A951C3" w:rsidRDefault="00EC03BB" w:rsidP="0035143B">
            <w:pPr>
              <w:rPr>
                <w:sz w:val="24"/>
                <w:szCs w:val="24"/>
                <w:lang w:val="en-US"/>
              </w:rPr>
            </w:pPr>
            <w:r w:rsidRPr="00A951C3">
              <w:rPr>
                <w:sz w:val="24"/>
                <w:szCs w:val="24"/>
                <w:lang w:val="en-US"/>
              </w:rPr>
              <w:t>Baterie amestecatoare cu brat basculant stativa pentru lavoar sau spalator, indiferent de modul de inchidere, inclusiv pentru handicapati, avind diametrul de 1/2" (Lavuar)</w:t>
            </w:r>
          </w:p>
          <w:p w14:paraId="039995C2"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3612E00F"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0D2A7C37" w14:textId="77777777" w:rsidR="00EC03BB" w:rsidRDefault="00EC03BB" w:rsidP="00FA1801">
            <w:pPr>
              <w:jc w:val="center"/>
              <w:rPr>
                <w:sz w:val="22"/>
                <w:szCs w:val="22"/>
                <w:lang w:val="en-US"/>
              </w:rPr>
            </w:pPr>
            <w:r>
              <w:rPr>
                <w:sz w:val="22"/>
                <w:szCs w:val="22"/>
                <w:lang w:val="en-US"/>
              </w:rPr>
              <w:t>1,00</w:t>
            </w:r>
          </w:p>
        </w:tc>
        <w:tc>
          <w:tcPr>
            <w:tcW w:w="793" w:type="pct"/>
            <w:tcBorders>
              <w:top w:val="single" w:sz="4" w:space="0" w:color="auto"/>
              <w:bottom w:val="single" w:sz="4" w:space="0" w:color="auto"/>
            </w:tcBorders>
          </w:tcPr>
          <w:p w14:paraId="60262D22" w14:textId="77777777" w:rsidR="00EC03BB" w:rsidRDefault="00EC03BB" w:rsidP="00FA1801">
            <w:pPr>
              <w:jc w:val="center"/>
              <w:rPr>
                <w:sz w:val="22"/>
                <w:szCs w:val="22"/>
                <w:lang w:val="en-US"/>
              </w:rPr>
            </w:pPr>
          </w:p>
        </w:tc>
      </w:tr>
      <w:tr w:rsidR="00EC03BB" w14:paraId="73C2E088" w14:textId="339E4905"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4A98BB6" w14:textId="77777777" w:rsidR="00EC03BB" w:rsidRDefault="00EC03BB">
            <w:pPr>
              <w:rPr>
                <w:sz w:val="22"/>
                <w:szCs w:val="22"/>
              </w:rPr>
            </w:pPr>
            <w:r>
              <w:rPr>
                <w:sz w:val="22"/>
                <w:szCs w:val="22"/>
              </w:rPr>
              <w:t>120</w:t>
            </w:r>
          </w:p>
        </w:tc>
        <w:tc>
          <w:tcPr>
            <w:tcW w:w="671" w:type="pct"/>
            <w:tcBorders>
              <w:top w:val="single" w:sz="4" w:space="0" w:color="auto"/>
              <w:bottom w:val="single" w:sz="4" w:space="0" w:color="auto"/>
            </w:tcBorders>
          </w:tcPr>
          <w:p w14:paraId="3761A1F4" w14:textId="77777777" w:rsidR="00EC03BB" w:rsidRDefault="00EC03BB">
            <w:pPr>
              <w:rPr>
                <w:sz w:val="22"/>
                <w:szCs w:val="22"/>
              </w:rPr>
            </w:pPr>
            <w:r>
              <w:rPr>
                <w:sz w:val="22"/>
                <w:szCs w:val="22"/>
                <w:lang w:val="en-US"/>
              </w:rPr>
              <w:t>SD02A</w:t>
            </w:r>
          </w:p>
          <w:p w14:paraId="378EE981"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0A0C7DE" w14:textId="77777777" w:rsidR="00EC03BB" w:rsidRPr="00A951C3" w:rsidRDefault="00EC03BB" w:rsidP="0035143B">
            <w:pPr>
              <w:rPr>
                <w:sz w:val="24"/>
                <w:szCs w:val="24"/>
                <w:lang w:val="en-US"/>
              </w:rPr>
            </w:pPr>
            <w:r w:rsidRPr="00A951C3">
              <w:rPr>
                <w:sz w:val="24"/>
                <w:szCs w:val="24"/>
                <w:lang w:val="en-US"/>
              </w:rPr>
              <w:t>Baterie amestecatoare pentru baie, cu dus flexibil sau fix, indiferent de modul de inchidere, inclusiv pentru handicapati, montata pe pereti din zidarie de caramida sau b.c.a.</w:t>
            </w:r>
          </w:p>
          <w:p w14:paraId="3320467F"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783D4E7A"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62F88994" w14:textId="77777777" w:rsidR="00EC03BB" w:rsidRDefault="00EC03BB" w:rsidP="00FA1801">
            <w:pPr>
              <w:jc w:val="center"/>
              <w:rPr>
                <w:sz w:val="22"/>
                <w:szCs w:val="22"/>
                <w:lang w:val="en-US"/>
              </w:rPr>
            </w:pPr>
            <w:r>
              <w:rPr>
                <w:sz w:val="22"/>
                <w:szCs w:val="22"/>
                <w:lang w:val="en-US"/>
              </w:rPr>
              <w:t>1,00</w:t>
            </w:r>
          </w:p>
        </w:tc>
        <w:tc>
          <w:tcPr>
            <w:tcW w:w="793" w:type="pct"/>
            <w:tcBorders>
              <w:top w:val="single" w:sz="4" w:space="0" w:color="auto"/>
              <w:bottom w:val="single" w:sz="4" w:space="0" w:color="auto"/>
            </w:tcBorders>
          </w:tcPr>
          <w:p w14:paraId="5A6417B0" w14:textId="77777777" w:rsidR="00EC03BB" w:rsidRDefault="00EC03BB" w:rsidP="00FA1801">
            <w:pPr>
              <w:jc w:val="center"/>
              <w:rPr>
                <w:sz w:val="22"/>
                <w:szCs w:val="22"/>
                <w:lang w:val="en-US"/>
              </w:rPr>
            </w:pPr>
          </w:p>
        </w:tc>
      </w:tr>
      <w:tr w:rsidR="00EC03BB" w14:paraId="4F9A0047" w14:textId="4CED90BB"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62CC595" w14:textId="77777777" w:rsidR="00EC03BB" w:rsidRDefault="00EC03BB">
            <w:pPr>
              <w:rPr>
                <w:sz w:val="22"/>
                <w:szCs w:val="22"/>
              </w:rPr>
            </w:pPr>
            <w:r>
              <w:rPr>
                <w:sz w:val="22"/>
                <w:szCs w:val="22"/>
              </w:rPr>
              <w:t>121</w:t>
            </w:r>
          </w:p>
        </w:tc>
        <w:tc>
          <w:tcPr>
            <w:tcW w:w="671" w:type="pct"/>
            <w:tcBorders>
              <w:top w:val="single" w:sz="4" w:space="0" w:color="auto"/>
              <w:bottom w:val="single" w:sz="4" w:space="0" w:color="auto"/>
            </w:tcBorders>
          </w:tcPr>
          <w:p w14:paraId="4EA4A87D" w14:textId="77777777" w:rsidR="00EC03BB" w:rsidRDefault="00EC03BB">
            <w:pPr>
              <w:rPr>
                <w:sz w:val="22"/>
                <w:szCs w:val="22"/>
              </w:rPr>
            </w:pPr>
            <w:r>
              <w:rPr>
                <w:sz w:val="22"/>
                <w:szCs w:val="22"/>
                <w:lang w:val="en-US"/>
              </w:rPr>
              <w:t>RpSB25A</w:t>
            </w:r>
          </w:p>
          <w:p w14:paraId="1DE0A891"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4EAF7E65" w14:textId="77777777" w:rsidR="00EC03BB" w:rsidRPr="00A951C3" w:rsidRDefault="00EC03BB" w:rsidP="0035143B">
            <w:pPr>
              <w:rPr>
                <w:sz w:val="24"/>
                <w:szCs w:val="24"/>
                <w:lang w:val="en-US"/>
              </w:rPr>
            </w:pPr>
            <w:r w:rsidRPr="00A951C3">
              <w:rPr>
                <w:sz w:val="24"/>
                <w:szCs w:val="24"/>
                <w:lang w:val="en-US"/>
              </w:rPr>
              <w:t>Montarea sifonului de pardoseala din fonta emailata, simplu ,(pentru dus l=400mm)</w:t>
            </w:r>
          </w:p>
          <w:p w14:paraId="3D90B99D"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742D9C77"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14D878AB" w14:textId="77777777" w:rsidR="00EC03BB" w:rsidRDefault="00EC03BB" w:rsidP="00FA1801">
            <w:pPr>
              <w:jc w:val="center"/>
              <w:rPr>
                <w:sz w:val="22"/>
                <w:szCs w:val="22"/>
                <w:lang w:val="en-US"/>
              </w:rPr>
            </w:pPr>
            <w:r>
              <w:rPr>
                <w:sz w:val="22"/>
                <w:szCs w:val="22"/>
                <w:lang w:val="en-US"/>
              </w:rPr>
              <w:t>1,00</w:t>
            </w:r>
          </w:p>
        </w:tc>
        <w:tc>
          <w:tcPr>
            <w:tcW w:w="793" w:type="pct"/>
            <w:tcBorders>
              <w:top w:val="single" w:sz="4" w:space="0" w:color="auto"/>
              <w:bottom w:val="single" w:sz="4" w:space="0" w:color="auto"/>
            </w:tcBorders>
          </w:tcPr>
          <w:p w14:paraId="50D62EF3" w14:textId="77777777" w:rsidR="00EC03BB" w:rsidRDefault="00EC03BB" w:rsidP="00FA1801">
            <w:pPr>
              <w:jc w:val="center"/>
              <w:rPr>
                <w:sz w:val="22"/>
                <w:szCs w:val="22"/>
                <w:lang w:val="en-US"/>
              </w:rPr>
            </w:pPr>
          </w:p>
        </w:tc>
      </w:tr>
      <w:tr w:rsidR="00EC03BB" w14:paraId="0FF9C7DA" w14:textId="43D3F206"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2097A8F" w14:textId="77777777" w:rsidR="00EC03BB" w:rsidRDefault="00EC03BB">
            <w:pPr>
              <w:rPr>
                <w:sz w:val="22"/>
                <w:szCs w:val="22"/>
              </w:rPr>
            </w:pPr>
            <w:r>
              <w:rPr>
                <w:sz w:val="22"/>
                <w:szCs w:val="22"/>
              </w:rPr>
              <w:t>122</w:t>
            </w:r>
          </w:p>
        </w:tc>
        <w:tc>
          <w:tcPr>
            <w:tcW w:w="671" w:type="pct"/>
            <w:tcBorders>
              <w:top w:val="single" w:sz="4" w:space="0" w:color="auto"/>
              <w:bottom w:val="single" w:sz="4" w:space="0" w:color="auto"/>
            </w:tcBorders>
          </w:tcPr>
          <w:p w14:paraId="20AFA6D4" w14:textId="77777777" w:rsidR="00EC03BB" w:rsidRDefault="00EC03BB">
            <w:pPr>
              <w:rPr>
                <w:sz w:val="22"/>
                <w:szCs w:val="22"/>
              </w:rPr>
            </w:pPr>
            <w:r>
              <w:rPr>
                <w:sz w:val="22"/>
                <w:szCs w:val="22"/>
                <w:lang w:val="en-US"/>
              </w:rPr>
              <w:t>SC07A</w:t>
            </w:r>
          </w:p>
          <w:p w14:paraId="0D9FD58E"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47D06773" w14:textId="77777777" w:rsidR="00EC03BB" w:rsidRPr="00A951C3" w:rsidRDefault="00EC03BB" w:rsidP="0035143B">
            <w:pPr>
              <w:rPr>
                <w:sz w:val="24"/>
                <w:szCs w:val="24"/>
                <w:lang w:val="en-US"/>
              </w:rPr>
            </w:pPr>
            <w:r w:rsidRPr="00A951C3">
              <w:rPr>
                <w:sz w:val="24"/>
                <w:szCs w:val="24"/>
                <w:lang w:val="en-US"/>
              </w:rPr>
              <w:t xml:space="preserve">Vas pentru closet, complet echipat, din semiportelan, portelan sanitar etc. inclusiv pentru handicapati, asezat pe pardoseala, cu rezervorul de apa </w:t>
            </w:r>
            <w:r w:rsidRPr="00A951C3">
              <w:rPr>
                <w:sz w:val="24"/>
                <w:szCs w:val="24"/>
                <w:lang w:val="en-US"/>
              </w:rPr>
              <w:lastRenderedPageBreak/>
              <w:t>montat la inaltime sau semiinaltime, avind sifonul interior tip S</w:t>
            </w:r>
          </w:p>
          <w:p w14:paraId="211D8FD4"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062384D2" w14:textId="77777777" w:rsidR="00EC03BB" w:rsidRDefault="00EC03BB">
            <w:pPr>
              <w:jc w:val="center"/>
              <w:rPr>
                <w:sz w:val="22"/>
                <w:szCs w:val="22"/>
              </w:rPr>
            </w:pPr>
            <w:r>
              <w:rPr>
                <w:sz w:val="22"/>
                <w:szCs w:val="22"/>
              </w:rPr>
              <w:lastRenderedPageBreak/>
              <w:t>buc</w:t>
            </w:r>
          </w:p>
        </w:tc>
        <w:tc>
          <w:tcPr>
            <w:tcW w:w="793" w:type="pct"/>
            <w:tcBorders>
              <w:top w:val="single" w:sz="4" w:space="0" w:color="auto"/>
              <w:bottom w:val="single" w:sz="4" w:space="0" w:color="auto"/>
            </w:tcBorders>
            <w:vAlign w:val="center"/>
          </w:tcPr>
          <w:p w14:paraId="1BAB26BC" w14:textId="77777777" w:rsidR="00EC03BB" w:rsidRDefault="00EC03BB" w:rsidP="00FA1801">
            <w:pPr>
              <w:jc w:val="center"/>
              <w:rPr>
                <w:sz w:val="22"/>
                <w:szCs w:val="22"/>
                <w:lang w:val="en-US"/>
              </w:rPr>
            </w:pPr>
            <w:r>
              <w:rPr>
                <w:sz w:val="22"/>
                <w:szCs w:val="22"/>
                <w:lang w:val="en-US"/>
              </w:rPr>
              <w:t>1,00</w:t>
            </w:r>
          </w:p>
        </w:tc>
        <w:tc>
          <w:tcPr>
            <w:tcW w:w="793" w:type="pct"/>
            <w:tcBorders>
              <w:top w:val="single" w:sz="4" w:space="0" w:color="auto"/>
              <w:bottom w:val="single" w:sz="4" w:space="0" w:color="auto"/>
            </w:tcBorders>
          </w:tcPr>
          <w:p w14:paraId="34F8B08A" w14:textId="77777777" w:rsidR="00EC03BB" w:rsidRDefault="00EC03BB" w:rsidP="00FA1801">
            <w:pPr>
              <w:jc w:val="center"/>
              <w:rPr>
                <w:sz w:val="22"/>
                <w:szCs w:val="22"/>
                <w:lang w:val="en-US"/>
              </w:rPr>
            </w:pPr>
          </w:p>
        </w:tc>
      </w:tr>
      <w:tr w:rsidR="00EC03BB" w14:paraId="6F34C292" w14:textId="4399683D"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C74A998" w14:textId="77777777" w:rsidR="00EC03BB" w:rsidRDefault="00EC03BB">
            <w:pPr>
              <w:rPr>
                <w:sz w:val="22"/>
                <w:szCs w:val="22"/>
              </w:rPr>
            </w:pPr>
            <w:r>
              <w:rPr>
                <w:sz w:val="22"/>
                <w:szCs w:val="22"/>
              </w:rPr>
              <w:t>123</w:t>
            </w:r>
          </w:p>
        </w:tc>
        <w:tc>
          <w:tcPr>
            <w:tcW w:w="671" w:type="pct"/>
            <w:tcBorders>
              <w:top w:val="single" w:sz="4" w:space="0" w:color="auto"/>
              <w:bottom w:val="single" w:sz="4" w:space="0" w:color="auto"/>
            </w:tcBorders>
          </w:tcPr>
          <w:p w14:paraId="229B1D4A" w14:textId="77777777" w:rsidR="00EC03BB" w:rsidRDefault="00EC03BB">
            <w:pPr>
              <w:rPr>
                <w:sz w:val="22"/>
                <w:szCs w:val="22"/>
              </w:rPr>
            </w:pPr>
            <w:r>
              <w:rPr>
                <w:sz w:val="22"/>
                <w:szCs w:val="22"/>
                <w:lang w:val="en-US"/>
              </w:rPr>
              <w:t>SC13A</w:t>
            </w:r>
          </w:p>
          <w:p w14:paraId="33BF571B"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4E7D7BA0" w14:textId="77777777" w:rsidR="00EC03BB" w:rsidRPr="00A951C3" w:rsidRDefault="00EC03BB" w:rsidP="0035143B">
            <w:pPr>
              <w:rPr>
                <w:sz w:val="24"/>
                <w:szCs w:val="24"/>
                <w:lang w:val="en-US"/>
              </w:rPr>
            </w:pPr>
            <w:r w:rsidRPr="00A951C3">
              <w:rPr>
                <w:sz w:val="24"/>
                <w:szCs w:val="24"/>
                <w:lang w:val="en-US"/>
              </w:rPr>
              <w:t>Oglinda sanitara din semicristal cu marginile slefuite, avid dimensiunile de 400 x 500 x 600 mm, montata pe perete din zidarie de caramida sau b.c.a.</w:t>
            </w:r>
          </w:p>
          <w:p w14:paraId="3EFC9AA4"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7BC56688"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5EFB7141" w14:textId="77777777" w:rsidR="00EC03BB" w:rsidRDefault="00EC03BB" w:rsidP="00FA1801">
            <w:pPr>
              <w:jc w:val="center"/>
              <w:rPr>
                <w:sz w:val="22"/>
                <w:szCs w:val="22"/>
                <w:lang w:val="en-US"/>
              </w:rPr>
            </w:pPr>
            <w:r>
              <w:rPr>
                <w:sz w:val="22"/>
                <w:szCs w:val="22"/>
                <w:lang w:val="en-US"/>
              </w:rPr>
              <w:t>1,00</w:t>
            </w:r>
          </w:p>
        </w:tc>
        <w:tc>
          <w:tcPr>
            <w:tcW w:w="793" w:type="pct"/>
            <w:tcBorders>
              <w:top w:val="single" w:sz="4" w:space="0" w:color="auto"/>
              <w:bottom w:val="single" w:sz="4" w:space="0" w:color="auto"/>
            </w:tcBorders>
          </w:tcPr>
          <w:p w14:paraId="6F40B849" w14:textId="77777777" w:rsidR="00EC03BB" w:rsidRDefault="00EC03BB" w:rsidP="00FA1801">
            <w:pPr>
              <w:jc w:val="center"/>
              <w:rPr>
                <w:sz w:val="22"/>
                <w:szCs w:val="22"/>
                <w:lang w:val="en-US"/>
              </w:rPr>
            </w:pPr>
          </w:p>
        </w:tc>
      </w:tr>
      <w:tr w:rsidR="00EC03BB" w14:paraId="431CEC41" w14:textId="20EAB757"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61953D3" w14:textId="77777777" w:rsidR="00EC03BB" w:rsidRDefault="00EC03BB">
            <w:pPr>
              <w:rPr>
                <w:sz w:val="22"/>
                <w:szCs w:val="22"/>
              </w:rPr>
            </w:pPr>
            <w:r>
              <w:rPr>
                <w:sz w:val="22"/>
                <w:szCs w:val="22"/>
              </w:rPr>
              <w:t>124</w:t>
            </w:r>
          </w:p>
        </w:tc>
        <w:tc>
          <w:tcPr>
            <w:tcW w:w="671" w:type="pct"/>
            <w:tcBorders>
              <w:top w:val="single" w:sz="4" w:space="0" w:color="auto"/>
              <w:bottom w:val="single" w:sz="4" w:space="0" w:color="auto"/>
            </w:tcBorders>
          </w:tcPr>
          <w:p w14:paraId="24B19800" w14:textId="77777777" w:rsidR="00EC03BB" w:rsidRDefault="00EC03BB">
            <w:pPr>
              <w:rPr>
                <w:sz w:val="22"/>
                <w:szCs w:val="22"/>
              </w:rPr>
            </w:pPr>
            <w:r>
              <w:rPr>
                <w:sz w:val="22"/>
                <w:szCs w:val="22"/>
                <w:lang w:val="en-US"/>
              </w:rPr>
              <w:t>SC11B</w:t>
            </w:r>
          </w:p>
          <w:p w14:paraId="4C210361"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298B6FBD" w14:textId="77777777" w:rsidR="00EC03BB" w:rsidRPr="00A951C3" w:rsidRDefault="00EC03BB" w:rsidP="0035143B">
            <w:pPr>
              <w:rPr>
                <w:sz w:val="24"/>
                <w:szCs w:val="24"/>
                <w:lang w:val="en-US"/>
              </w:rPr>
            </w:pPr>
            <w:r w:rsidRPr="00A951C3">
              <w:rPr>
                <w:sz w:val="24"/>
                <w:szCs w:val="24"/>
                <w:lang w:val="en-US"/>
              </w:rPr>
              <w:t>Portprosop din alama nichelata, bachelita, etc., montat pe perete din zidarie de caramida sau b.c.a., avind 2 puncte de sprijin (electric)</w:t>
            </w:r>
          </w:p>
          <w:p w14:paraId="654A74C8"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746F15AA"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649F0202" w14:textId="77777777" w:rsidR="00EC03BB" w:rsidRDefault="00EC03BB" w:rsidP="00FA1801">
            <w:pPr>
              <w:jc w:val="center"/>
              <w:rPr>
                <w:sz w:val="22"/>
                <w:szCs w:val="22"/>
                <w:lang w:val="en-US"/>
              </w:rPr>
            </w:pPr>
            <w:r>
              <w:rPr>
                <w:sz w:val="22"/>
                <w:szCs w:val="22"/>
                <w:lang w:val="en-US"/>
              </w:rPr>
              <w:t>1,00</w:t>
            </w:r>
          </w:p>
        </w:tc>
        <w:tc>
          <w:tcPr>
            <w:tcW w:w="793" w:type="pct"/>
            <w:tcBorders>
              <w:top w:val="single" w:sz="4" w:space="0" w:color="auto"/>
              <w:bottom w:val="single" w:sz="4" w:space="0" w:color="auto"/>
            </w:tcBorders>
          </w:tcPr>
          <w:p w14:paraId="678850F5" w14:textId="77777777" w:rsidR="00EC03BB" w:rsidRDefault="00EC03BB" w:rsidP="00FA1801">
            <w:pPr>
              <w:jc w:val="center"/>
              <w:rPr>
                <w:sz w:val="22"/>
                <w:szCs w:val="22"/>
                <w:lang w:val="en-US"/>
              </w:rPr>
            </w:pPr>
          </w:p>
        </w:tc>
      </w:tr>
      <w:tr w:rsidR="00EC03BB" w14:paraId="45E11CA6" w14:textId="7396A45D" w:rsidTr="00EC03BB">
        <w:tc>
          <w:tcPr>
            <w:tcW w:w="305" w:type="pct"/>
            <w:tcBorders>
              <w:top w:val="nil"/>
              <w:left w:val="single" w:sz="6" w:space="0" w:color="auto"/>
              <w:bottom w:val="nil"/>
              <w:right w:val="nil"/>
            </w:tcBorders>
          </w:tcPr>
          <w:p w14:paraId="47A0582C" w14:textId="77777777" w:rsidR="00EC03BB" w:rsidRDefault="00EC03BB">
            <w:pPr>
              <w:jc w:val="center"/>
            </w:pPr>
          </w:p>
        </w:tc>
        <w:tc>
          <w:tcPr>
            <w:tcW w:w="671" w:type="pct"/>
            <w:tcBorders>
              <w:top w:val="nil"/>
              <w:left w:val="single" w:sz="6" w:space="0" w:color="auto"/>
              <w:bottom w:val="nil"/>
              <w:right w:val="nil"/>
            </w:tcBorders>
          </w:tcPr>
          <w:p w14:paraId="6D6372AA" w14:textId="77777777" w:rsidR="00EC03BB" w:rsidRDefault="00EC03BB"/>
        </w:tc>
        <w:tc>
          <w:tcPr>
            <w:tcW w:w="3232" w:type="pct"/>
            <w:gridSpan w:val="3"/>
            <w:tcBorders>
              <w:top w:val="nil"/>
              <w:left w:val="single" w:sz="6" w:space="0" w:color="auto"/>
              <w:bottom w:val="nil"/>
              <w:right w:val="single" w:sz="6" w:space="0" w:color="auto"/>
            </w:tcBorders>
          </w:tcPr>
          <w:p w14:paraId="1B32C611" w14:textId="77777777" w:rsidR="00EC03BB" w:rsidRPr="007F2714" w:rsidRDefault="00EC03BB" w:rsidP="00760872">
            <w:pPr>
              <w:rPr>
                <w:b/>
                <w:bCs/>
                <w:sz w:val="22"/>
                <w:szCs w:val="22"/>
                <w:lang w:val="en-US"/>
              </w:rPr>
            </w:pPr>
            <w:r w:rsidRPr="00B40365">
              <w:rPr>
                <w:b/>
                <w:bCs/>
                <w:sz w:val="22"/>
                <w:szCs w:val="22"/>
              </w:rPr>
              <w:t>2.1.4. Pardosea</w:t>
            </w:r>
          </w:p>
          <w:p w14:paraId="05E539A5" w14:textId="77777777" w:rsidR="00EC03BB" w:rsidRPr="00B40365" w:rsidRDefault="00EC03BB" w:rsidP="00760872"/>
        </w:tc>
        <w:tc>
          <w:tcPr>
            <w:tcW w:w="793" w:type="pct"/>
            <w:tcBorders>
              <w:top w:val="nil"/>
              <w:left w:val="single" w:sz="6" w:space="0" w:color="auto"/>
              <w:bottom w:val="nil"/>
              <w:right w:val="single" w:sz="6" w:space="0" w:color="auto"/>
            </w:tcBorders>
          </w:tcPr>
          <w:p w14:paraId="752C6A0F" w14:textId="77777777" w:rsidR="00EC03BB" w:rsidRPr="00B40365" w:rsidRDefault="00EC03BB" w:rsidP="00760872">
            <w:pPr>
              <w:rPr>
                <w:b/>
                <w:bCs/>
                <w:sz w:val="22"/>
                <w:szCs w:val="22"/>
              </w:rPr>
            </w:pPr>
          </w:p>
        </w:tc>
      </w:tr>
      <w:tr w:rsidR="00EC03BB" w14:paraId="748633B0" w14:textId="43EDBF67"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814DE80" w14:textId="77777777" w:rsidR="00EC03BB" w:rsidRDefault="00EC03BB">
            <w:pPr>
              <w:rPr>
                <w:sz w:val="22"/>
                <w:szCs w:val="22"/>
              </w:rPr>
            </w:pPr>
            <w:r>
              <w:rPr>
                <w:sz w:val="22"/>
                <w:szCs w:val="22"/>
              </w:rPr>
              <w:t>125</w:t>
            </w:r>
          </w:p>
        </w:tc>
        <w:tc>
          <w:tcPr>
            <w:tcW w:w="671" w:type="pct"/>
            <w:tcBorders>
              <w:top w:val="single" w:sz="4" w:space="0" w:color="auto"/>
              <w:bottom w:val="single" w:sz="4" w:space="0" w:color="auto"/>
            </w:tcBorders>
          </w:tcPr>
          <w:p w14:paraId="03A8B84F" w14:textId="77777777" w:rsidR="00EC03BB" w:rsidRDefault="00EC03BB">
            <w:pPr>
              <w:rPr>
                <w:sz w:val="22"/>
                <w:szCs w:val="22"/>
              </w:rPr>
            </w:pPr>
            <w:r>
              <w:rPr>
                <w:sz w:val="22"/>
                <w:szCs w:val="22"/>
                <w:lang w:val="en-US"/>
              </w:rPr>
              <w:t>RpCK41A</w:t>
            </w:r>
          </w:p>
          <w:p w14:paraId="7AB36013"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4E79ADA4" w14:textId="77777777" w:rsidR="00EC03BB" w:rsidRPr="00A951C3" w:rsidRDefault="00EC03BB" w:rsidP="0035143B">
            <w:pPr>
              <w:rPr>
                <w:sz w:val="24"/>
                <w:szCs w:val="24"/>
                <w:lang w:val="en-US"/>
              </w:rPr>
            </w:pPr>
            <w:r w:rsidRPr="00A951C3">
              <w:rPr>
                <w:sz w:val="24"/>
                <w:szCs w:val="24"/>
                <w:lang w:val="en-US"/>
              </w:rPr>
              <w:t>Desfacerea pardoselilor din dusumele din scindura, dulapi, etc</w:t>
            </w:r>
          </w:p>
          <w:p w14:paraId="2D07466B"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0B25488C"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305CD5E3" w14:textId="77777777" w:rsidR="00EC03BB" w:rsidRDefault="00EC03BB" w:rsidP="00FA1801">
            <w:pPr>
              <w:jc w:val="center"/>
              <w:rPr>
                <w:sz w:val="22"/>
                <w:szCs w:val="22"/>
                <w:lang w:val="en-US"/>
              </w:rPr>
            </w:pPr>
            <w:r>
              <w:rPr>
                <w:sz w:val="22"/>
                <w:szCs w:val="22"/>
                <w:lang w:val="en-US"/>
              </w:rPr>
              <w:t>7,20</w:t>
            </w:r>
          </w:p>
        </w:tc>
        <w:tc>
          <w:tcPr>
            <w:tcW w:w="793" w:type="pct"/>
            <w:tcBorders>
              <w:top w:val="single" w:sz="4" w:space="0" w:color="auto"/>
              <w:bottom w:val="single" w:sz="4" w:space="0" w:color="auto"/>
            </w:tcBorders>
          </w:tcPr>
          <w:p w14:paraId="12D4B94C" w14:textId="77777777" w:rsidR="00EC03BB" w:rsidRDefault="00EC03BB" w:rsidP="00FA1801">
            <w:pPr>
              <w:jc w:val="center"/>
              <w:rPr>
                <w:sz w:val="22"/>
                <w:szCs w:val="22"/>
                <w:lang w:val="en-US"/>
              </w:rPr>
            </w:pPr>
          </w:p>
        </w:tc>
      </w:tr>
      <w:tr w:rsidR="00EC03BB" w14:paraId="3817B0B5" w14:textId="05D55B26"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B79D90D" w14:textId="77777777" w:rsidR="00EC03BB" w:rsidRDefault="00EC03BB">
            <w:pPr>
              <w:rPr>
                <w:sz w:val="22"/>
                <w:szCs w:val="22"/>
              </w:rPr>
            </w:pPr>
            <w:r>
              <w:rPr>
                <w:sz w:val="22"/>
                <w:szCs w:val="22"/>
              </w:rPr>
              <w:t>126</w:t>
            </w:r>
          </w:p>
        </w:tc>
        <w:tc>
          <w:tcPr>
            <w:tcW w:w="671" w:type="pct"/>
            <w:tcBorders>
              <w:top w:val="single" w:sz="4" w:space="0" w:color="auto"/>
              <w:bottom w:val="single" w:sz="4" w:space="0" w:color="auto"/>
            </w:tcBorders>
          </w:tcPr>
          <w:p w14:paraId="6C88BA23" w14:textId="77777777" w:rsidR="00EC03BB" w:rsidRDefault="00EC03BB">
            <w:pPr>
              <w:rPr>
                <w:sz w:val="22"/>
                <w:szCs w:val="22"/>
              </w:rPr>
            </w:pPr>
            <w:r>
              <w:rPr>
                <w:sz w:val="22"/>
                <w:szCs w:val="22"/>
                <w:lang w:val="en-US"/>
              </w:rPr>
              <w:t>TsC54C</w:t>
            </w:r>
          </w:p>
          <w:p w14:paraId="5459B891"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110A633A" w14:textId="77777777" w:rsidR="00EC03BB" w:rsidRPr="00A951C3" w:rsidRDefault="00EC03BB" w:rsidP="0035143B">
            <w:pPr>
              <w:rPr>
                <w:sz w:val="24"/>
                <w:szCs w:val="24"/>
                <w:lang w:val="en-US"/>
              </w:rPr>
            </w:pPr>
            <w:r w:rsidRPr="00A951C3">
              <w:rPr>
                <w:sz w:val="24"/>
                <w:szCs w:val="24"/>
                <w:lang w:val="en-US"/>
              </w:rPr>
              <w:t>Strat de fundatie din pietris (15cm)</w:t>
            </w:r>
          </w:p>
          <w:p w14:paraId="568D65A9"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0981EA13" w14:textId="77777777" w:rsidR="00EC03BB" w:rsidRDefault="00EC03BB">
            <w:pPr>
              <w:jc w:val="center"/>
              <w:rPr>
                <w:sz w:val="22"/>
                <w:szCs w:val="22"/>
              </w:rPr>
            </w:pPr>
            <w:r>
              <w:rPr>
                <w:sz w:val="22"/>
                <w:szCs w:val="22"/>
              </w:rPr>
              <w:t>m3</w:t>
            </w:r>
          </w:p>
        </w:tc>
        <w:tc>
          <w:tcPr>
            <w:tcW w:w="793" w:type="pct"/>
            <w:tcBorders>
              <w:top w:val="single" w:sz="4" w:space="0" w:color="auto"/>
              <w:bottom w:val="single" w:sz="4" w:space="0" w:color="auto"/>
            </w:tcBorders>
            <w:vAlign w:val="center"/>
          </w:tcPr>
          <w:p w14:paraId="57FDA109" w14:textId="77777777" w:rsidR="00EC03BB" w:rsidRDefault="00EC03BB" w:rsidP="00FA1801">
            <w:pPr>
              <w:jc w:val="center"/>
              <w:rPr>
                <w:sz w:val="22"/>
                <w:szCs w:val="22"/>
                <w:lang w:val="en-US"/>
              </w:rPr>
            </w:pPr>
            <w:r>
              <w:rPr>
                <w:sz w:val="22"/>
                <w:szCs w:val="22"/>
                <w:lang w:val="en-US"/>
              </w:rPr>
              <w:t>1,08</w:t>
            </w:r>
          </w:p>
        </w:tc>
        <w:tc>
          <w:tcPr>
            <w:tcW w:w="793" w:type="pct"/>
            <w:tcBorders>
              <w:top w:val="single" w:sz="4" w:space="0" w:color="auto"/>
              <w:bottom w:val="single" w:sz="4" w:space="0" w:color="auto"/>
            </w:tcBorders>
          </w:tcPr>
          <w:p w14:paraId="65167FAB" w14:textId="77777777" w:rsidR="00EC03BB" w:rsidRDefault="00EC03BB" w:rsidP="00FA1801">
            <w:pPr>
              <w:jc w:val="center"/>
              <w:rPr>
                <w:sz w:val="22"/>
                <w:szCs w:val="22"/>
                <w:lang w:val="en-US"/>
              </w:rPr>
            </w:pPr>
          </w:p>
        </w:tc>
      </w:tr>
      <w:tr w:rsidR="00EC03BB" w14:paraId="190293C2" w14:textId="2B2CAC2C"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FE2F2CE" w14:textId="77777777" w:rsidR="00EC03BB" w:rsidRDefault="00EC03BB">
            <w:pPr>
              <w:rPr>
                <w:sz w:val="22"/>
                <w:szCs w:val="22"/>
              </w:rPr>
            </w:pPr>
            <w:r>
              <w:rPr>
                <w:sz w:val="22"/>
                <w:szCs w:val="22"/>
              </w:rPr>
              <w:t>127</w:t>
            </w:r>
          </w:p>
        </w:tc>
        <w:tc>
          <w:tcPr>
            <w:tcW w:w="671" w:type="pct"/>
            <w:tcBorders>
              <w:top w:val="single" w:sz="4" w:space="0" w:color="auto"/>
              <w:bottom w:val="single" w:sz="4" w:space="0" w:color="auto"/>
            </w:tcBorders>
          </w:tcPr>
          <w:p w14:paraId="4089CDFC" w14:textId="77777777" w:rsidR="00EC03BB" w:rsidRDefault="00EC03BB">
            <w:pPr>
              <w:rPr>
                <w:sz w:val="22"/>
                <w:szCs w:val="22"/>
              </w:rPr>
            </w:pPr>
            <w:r>
              <w:rPr>
                <w:sz w:val="22"/>
                <w:szCs w:val="22"/>
                <w:lang w:val="en-US"/>
              </w:rPr>
              <w:t>CC03C</w:t>
            </w:r>
          </w:p>
          <w:p w14:paraId="01B00DD9"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5A0FF461" w14:textId="77777777" w:rsidR="00EC03BB" w:rsidRPr="00A951C3" w:rsidRDefault="00EC03BB" w:rsidP="0035143B">
            <w:pPr>
              <w:rPr>
                <w:sz w:val="24"/>
                <w:szCs w:val="24"/>
                <w:lang w:val="en-US"/>
              </w:rPr>
            </w:pPr>
            <w:r w:rsidRPr="00A951C3">
              <w:rPr>
                <w:sz w:val="24"/>
                <w:szCs w:val="24"/>
                <w:lang w:val="en-US"/>
              </w:rPr>
              <w:t>Montare plase sudate la inaltimi mai mici sau egale cu 35 m, la placi (Plasa VR 100x100x4mm- 1.84kg/m2)</w:t>
            </w:r>
          </w:p>
          <w:p w14:paraId="311F1013"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0FB8636D" w14:textId="77777777" w:rsidR="00EC03BB" w:rsidRDefault="00EC03BB">
            <w:pPr>
              <w:jc w:val="center"/>
              <w:rPr>
                <w:sz w:val="22"/>
                <w:szCs w:val="22"/>
              </w:rPr>
            </w:pPr>
            <w:r>
              <w:rPr>
                <w:sz w:val="22"/>
                <w:szCs w:val="22"/>
              </w:rPr>
              <w:t>kg</w:t>
            </w:r>
          </w:p>
        </w:tc>
        <w:tc>
          <w:tcPr>
            <w:tcW w:w="793" w:type="pct"/>
            <w:tcBorders>
              <w:top w:val="single" w:sz="4" w:space="0" w:color="auto"/>
              <w:bottom w:val="single" w:sz="4" w:space="0" w:color="auto"/>
            </w:tcBorders>
            <w:vAlign w:val="center"/>
          </w:tcPr>
          <w:p w14:paraId="2FCAFAC1" w14:textId="77777777" w:rsidR="00EC03BB" w:rsidRDefault="00EC03BB" w:rsidP="00FA1801">
            <w:pPr>
              <w:jc w:val="center"/>
              <w:rPr>
                <w:sz w:val="22"/>
                <w:szCs w:val="22"/>
                <w:lang w:val="en-US"/>
              </w:rPr>
            </w:pPr>
            <w:r>
              <w:rPr>
                <w:sz w:val="22"/>
                <w:szCs w:val="22"/>
                <w:lang w:val="en-US"/>
              </w:rPr>
              <w:t>28,70</w:t>
            </w:r>
          </w:p>
        </w:tc>
        <w:tc>
          <w:tcPr>
            <w:tcW w:w="793" w:type="pct"/>
            <w:tcBorders>
              <w:top w:val="single" w:sz="4" w:space="0" w:color="auto"/>
              <w:bottom w:val="single" w:sz="4" w:space="0" w:color="auto"/>
            </w:tcBorders>
          </w:tcPr>
          <w:p w14:paraId="6BD5E0C9" w14:textId="77777777" w:rsidR="00EC03BB" w:rsidRDefault="00EC03BB" w:rsidP="00FA1801">
            <w:pPr>
              <w:jc w:val="center"/>
              <w:rPr>
                <w:sz w:val="22"/>
                <w:szCs w:val="22"/>
                <w:lang w:val="en-US"/>
              </w:rPr>
            </w:pPr>
          </w:p>
        </w:tc>
      </w:tr>
      <w:tr w:rsidR="00EC03BB" w14:paraId="40F0C3FB" w14:textId="071D5FD5"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2EB448F" w14:textId="77777777" w:rsidR="00EC03BB" w:rsidRDefault="00EC03BB">
            <w:pPr>
              <w:rPr>
                <w:sz w:val="22"/>
                <w:szCs w:val="22"/>
              </w:rPr>
            </w:pPr>
            <w:r>
              <w:rPr>
                <w:sz w:val="22"/>
                <w:szCs w:val="22"/>
              </w:rPr>
              <w:t>128</w:t>
            </w:r>
          </w:p>
        </w:tc>
        <w:tc>
          <w:tcPr>
            <w:tcW w:w="671" w:type="pct"/>
            <w:tcBorders>
              <w:top w:val="single" w:sz="4" w:space="0" w:color="auto"/>
              <w:bottom w:val="single" w:sz="4" w:space="0" w:color="auto"/>
            </w:tcBorders>
          </w:tcPr>
          <w:p w14:paraId="66B1D593" w14:textId="77777777" w:rsidR="00EC03BB" w:rsidRDefault="00EC03BB">
            <w:pPr>
              <w:rPr>
                <w:sz w:val="22"/>
                <w:szCs w:val="22"/>
              </w:rPr>
            </w:pPr>
            <w:r>
              <w:rPr>
                <w:sz w:val="22"/>
                <w:szCs w:val="22"/>
                <w:lang w:val="en-US"/>
              </w:rPr>
              <w:t>CG01A</w:t>
            </w:r>
          </w:p>
          <w:p w14:paraId="4F5B4803"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7BE66C3C" w14:textId="77777777" w:rsidR="00EC03BB" w:rsidRPr="00A951C3" w:rsidRDefault="00EC03BB" w:rsidP="0035143B">
            <w:pPr>
              <w:rPr>
                <w:sz w:val="24"/>
                <w:szCs w:val="24"/>
                <w:lang w:val="en-US"/>
              </w:rPr>
            </w:pPr>
            <w:r w:rsidRPr="00A951C3">
              <w:rPr>
                <w:sz w:val="24"/>
                <w:szCs w:val="24"/>
                <w:lang w:val="en-US"/>
              </w:rPr>
              <w:t>Strat suport pentru pardoseli executat din mortar din ciment M 100-T de 3 cm grosime cu fata driscuita fin (WC)</w:t>
            </w:r>
          </w:p>
          <w:p w14:paraId="51D32F22"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2DC41693"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56A2DC78" w14:textId="77777777" w:rsidR="00EC03BB" w:rsidRDefault="00EC03BB" w:rsidP="00FA1801">
            <w:pPr>
              <w:jc w:val="center"/>
              <w:rPr>
                <w:sz w:val="22"/>
                <w:szCs w:val="22"/>
                <w:lang w:val="en-US"/>
              </w:rPr>
            </w:pPr>
            <w:r>
              <w:rPr>
                <w:sz w:val="22"/>
                <w:szCs w:val="22"/>
                <w:lang w:val="en-US"/>
              </w:rPr>
              <w:t>15,60</w:t>
            </w:r>
          </w:p>
        </w:tc>
        <w:tc>
          <w:tcPr>
            <w:tcW w:w="793" w:type="pct"/>
            <w:tcBorders>
              <w:top w:val="single" w:sz="4" w:space="0" w:color="auto"/>
              <w:bottom w:val="single" w:sz="4" w:space="0" w:color="auto"/>
            </w:tcBorders>
          </w:tcPr>
          <w:p w14:paraId="0CF21592" w14:textId="77777777" w:rsidR="00EC03BB" w:rsidRDefault="00EC03BB" w:rsidP="00FA1801">
            <w:pPr>
              <w:jc w:val="center"/>
              <w:rPr>
                <w:sz w:val="22"/>
                <w:szCs w:val="22"/>
                <w:lang w:val="en-US"/>
              </w:rPr>
            </w:pPr>
          </w:p>
        </w:tc>
      </w:tr>
      <w:tr w:rsidR="00EC03BB" w14:paraId="1DFDDB58" w14:textId="3E323571"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F9B4C99" w14:textId="77777777" w:rsidR="00EC03BB" w:rsidRDefault="00EC03BB">
            <w:pPr>
              <w:rPr>
                <w:sz w:val="22"/>
                <w:szCs w:val="22"/>
              </w:rPr>
            </w:pPr>
            <w:r>
              <w:rPr>
                <w:sz w:val="22"/>
                <w:szCs w:val="22"/>
              </w:rPr>
              <w:t>129</w:t>
            </w:r>
          </w:p>
        </w:tc>
        <w:tc>
          <w:tcPr>
            <w:tcW w:w="671" w:type="pct"/>
            <w:tcBorders>
              <w:top w:val="single" w:sz="4" w:space="0" w:color="auto"/>
              <w:bottom w:val="single" w:sz="4" w:space="0" w:color="auto"/>
            </w:tcBorders>
          </w:tcPr>
          <w:p w14:paraId="33D6704F" w14:textId="77777777" w:rsidR="00EC03BB" w:rsidRDefault="00EC03BB">
            <w:pPr>
              <w:rPr>
                <w:sz w:val="22"/>
                <w:szCs w:val="22"/>
              </w:rPr>
            </w:pPr>
            <w:r>
              <w:rPr>
                <w:sz w:val="22"/>
                <w:szCs w:val="22"/>
                <w:lang w:val="en-US"/>
              </w:rPr>
              <w:t>CG17D1</w:t>
            </w:r>
          </w:p>
          <w:p w14:paraId="449F61BD"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31755DBD" w14:textId="77777777" w:rsidR="00EC03BB" w:rsidRPr="00A951C3" w:rsidRDefault="00EC03BB" w:rsidP="0035143B">
            <w:pPr>
              <w:rPr>
                <w:sz w:val="24"/>
                <w:szCs w:val="24"/>
                <w:lang w:val="en-US"/>
              </w:rPr>
            </w:pPr>
            <w:r w:rsidRPr="00A951C3">
              <w:rPr>
                <w:sz w:val="24"/>
                <w:szCs w:val="24"/>
                <w:lang w:val="en-US"/>
              </w:rPr>
              <w:t xml:space="preserve">Pardoseli din placi de gresie ceramica inclusiv stratul suport din mortar adeziv, executate pe suprafete: egale sau mai mici de 16 m2 </w:t>
            </w:r>
          </w:p>
          <w:p w14:paraId="7E99D979"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6F38F18A"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76971B43" w14:textId="77777777" w:rsidR="00EC03BB" w:rsidRDefault="00EC03BB" w:rsidP="00FA1801">
            <w:pPr>
              <w:jc w:val="center"/>
              <w:rPr>
                <w:sz w:val="22"/>
                <w:szCs w:val="22"/>
                <w:lang w:val="en-US"/>
              </w:rPr>
            </w:pPr>
            <w:r>
              <w:rPr>
                <w:sz w:val="22"/>
                <w:szCs w:val="22"/>
                <w:lang w:val="en-US"/>
              </w:rPr>
              <w:t>15,60</w:t>
            </w:r>
          </w:p>
        </w:tc>
        <w:tc>
          <w:tcPr>
            <w:tcW w:w="793" w:type="pct"/>
            <w:tcBorders>
              <w:top w:val="single" w:sz="4" w:space="0" w:color="auto"/>
              <w:bottom w:val="single" w:sz="4" w:space="0" w:color="auto"/>
            </w:tcBorders>
          </w:tcPr>
          <w:p w14:paraId="2738FAC2" w14:textId="77777777" w:rsidR="00EC03BB" w:rsidRDefault="00EC03BB" w:rsidP="00FA1801">
            <w:pPr>
              <w:jc w:val="center"/>
              <w:rPr>
                <w:sz w:val="22"/>
                <w:szCs w:val="22"/>
                <w:lang w:val="en-US"/>
              </w:rPr>
            </w:pPr>
          </w:p>
        </w:tc>
      </w:tr>
      <w:tr w:rsidR="00EC03BB" w14:paraId="045614FE" w14:textId="4FF89BA0"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ED47824" w14:textId="77777777" w:rsidR="00EC03BB" w:rsidRDefault="00EC03BB">
            <w:pPr>
              <w:rPr>
                <w:sz w:val="22"/>
                <w:szCs w:val="22"/>
              </w:rPr>
            </w:pPr>
            <w:r>
              <w:rPr>
                <w:sz w:val="22"/>
                <w:szCs w:val="22"/>
              </w:rPr>
              <w:t>130</w:t>
            </w:r>
          </w:p>
        </w:tc>
        <w:tc>
          <w:tcPr>
            <w:tcW w:w="671" w:type="pct"/>
            <w:tcBorders>
              <w:top w:val="single" w:sz="4" w:space="0" w:color="auto"/>
              <w:bottom w:val="single" w:sz="4" w:space="0" w:color="auto"/>
            </w:tcBorders>
          </w:tcPr>
          <w:p w14:paraId="2811C742" w14:textId="77777777" w:rsidR="00EC03BB" w:rsidRDefault="00EC03BB">
            <w:pPr>
              <w:rPr>
                <w:sz w:val="22"/>
                <w:szCs w:val="22"/>
              </w:rPr>
            </w:pPr>
            <w:r>
              <w:rPr>
                <w:sz w:val="22"/>
                <w:szCs w:val="22"/>
                <w:lang w:val="en-US"/>
              </w:rPr>
              <w:t>CG18A1</w:t>
            </w:r>
          </w:p>
          <w:p w14:paraId="4D160212"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605A573C" w14:textId="77777777" w:rsidR="00EC03BB" w:rsidRPr="00A951C3" w:rsidRDefault="00EC03BB" w:rsidP="0035143B">
            <w:pPr>
              <w:rPr>
                <w:sz w:val="24"/>
                <w:szCs w:val="24"/>
                <w:lang w:val="en-US"/>
              </w:rPr>
            </w:pPr>
            <w:r w:rsidRPr="00A951C3">
              <w:rPr>
                <w:sz w:val="24"/>
                <w:szCs w:val="24"/>
                <w:lang w:val="en-US"/>
              </w:rPr>
              <w:t>Plinte orizontale cu  inaltimea maxima de 15 cm la pereti  din gresie ceramica fixate cu  mortar de ciment M 100-T, inclusiv curatarea si spalarea cu apa,  in incaperi cu suprafete mai mici sau egale cu  16 mp</w:t>
            </w:r>
          </w:p>
          <w:p w14:paraId="04D18BD1"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75ED7D6E"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32F1E11E" w14:textId="77777777" w:rsidR="00EC03BB" w:rsidRDefault="00EC03BB" w:rsidP="00FA1801">
            <w:pPr>
              <w:jc w:val="center"/>
              <w:rPr>
                <w:sz w:val="22"/>
                <w:szCs w:val="22"/>
                <w:lang w:val="en-US"/>
              </w:rPr>
            </w:pPr>
            <w:r>
              <w:rPr>
                <w:sz w:val="22"/>
                <w:szCs w:val="22"/>
                <w:lang w:val="en-US"/>
              </w:rPr>
              <w:t>11,80</w:t>
            </w:r>
          </w:p>
        </w:tc>
        <w:tc>
          <w:tcPr>
            <w:tcW w:w="793" w:type="pct"/>
            <w:tcBorders>
              <w:top w:val="single" w:sz="4" w:space="0" w:color="auto"/>
              <w:bottom w:val="single" w:sz="4" w:space="0" w:color="auto"/>
            </w:tcBorders>
          </w:tcPr>
          <w:p w14:paraId="0F7716FB" w14:textId="77777777" w:rsidR="00EC03BB" w:rsidRDefault="00EC03BB" w:rsidP="00FA1801">
            <w:pPr>
              <w:jc w:val="center"/>
              <w:rPr>
                <w:sz w:val="22"/>
                <w:szCs w:val="22"/>
                <w:lang w:val="en-US"/>
              </w:rPr>
            </w:pPr>
          </w:p>
        </w:tc>
      </w:tr>
      <w:tr w:rsidR="00EC03BB" w14:paraId="11003138" w14:textId="66B94418"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570069F" w14:textId="77777777" w:rsidR="00EC03BB" w:rsidRDefault="00EC03BB">
            <w:pPr>
              <w:rPr>
                <w:sz w:val="22"/>
                <w:szCs w:val="22"/>
              </w:rPr>
            </w:pPr>
            <w:r>
              <w:rPr>
                <w:sz w:val="22"/>
                <w:szCs w:val="22"/>
              </w:rPr>
              <w:t>131</w:t>
            </w:r>
          </w:p>
        </w:tc>
        <w:tc>
          <w:tcPr>
            <w:tcW w:w="671" w:type="pct"/>
            <w:tcBorders>
              <w:top w:val="single" w:sz="4" w:space="0" w:color="auto"/>
              <w:bottom w:val="single" w:sz="4" w:space="0" w:color="auto"/>
            </w:tcBorders>
          </w:tcPr>
          <w:p w14:paraId="65BB045C" w14:textId="77777777" w:rsidR="00EC03BB" w:rsidRDefault="00EC03BB">
            <w:pPr>
              <w:rPr>
                <w:sz w:val="22"/>
                <w:szCs w:val="22"/>
              </w:rPr>
            </w:pPr>
            <w:r>
              <w:rPr>
                <w:sz w:val="22"/>
                <w:szCs w:val="22"/>
                <w:lang w:val="en-US"/>
              </w:rPr>
              <w:t>CG01C</w:t>
            </w:r>
          </w:p>
          <w:p w14:paraId="52A32E57"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59358F2E" w14:textId="77777777" w:rsidR="00EC03BB" w:rsidRPr="00A951C3" w:rsidRDefault="00EC03BB" w:rsidP="0035143B">
            <w:pPr>
              <w:rPr>
                <w:sz w:val="24"/>
                <w:szCs w:val="24"/>
                <w:lang w:val="en-US"/>
              </w:rPr>
            </w:pPr>
            <w:r w:rsidRPr="00A951C3">
              <w:rPr>
                <w:sz w:val="24"/>
                <w:szCs w:val="24"/>
                <w:lang w:val="en-US"/>
              </w:rPr>
              <w:t>Strat suport pentru pardoseli executat din placi din fibre de lemn (PFL) moi, poroase bitumate si antiseptizate lipite cu bitum, pe un strat de egalizare existent din mortar de ciment</w:t>
            </w:r>
          </w:p>
          <w:p w14:paraId="76C2ADCD"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2592865D"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01395F0D" w14:textId="77777777" w:rsidR="00EC03BB" w:rsidRDefault="00EC03BB" w:rsidP="00FA1801">
            <w:pPr>
              <w:jc w:val="center"/>
              <w:rPr>
                <w:sz w:val="22"/>
                <w:szCs w:val="22"/>
                <w:lang w:val="en-US"/>
              </w:rPr>
            </w:pPr>
            <w:r>
              <w:rPr>
                <w:sz w:val="22"/>
                <w:szCs w:val="22"/>
                <w:lang w:val="en-US"/>
              </w:rPr>
              <w:t>49,90</w:t>
            </w:r>
          </w:p>
        </w:tc>
        <w:tc>
          <w:tcPr>
            <w:tcW w:w="793" w:type="pct"/>
            <w:tcBorders>
              <w:top w:val="single" w:sz="4" w:space="0" w:color="auto"/>
              <w:bottom w:val="single" w:sz="4" w:space="0" w:color="auto"/>
            </w:tcBorders>
          </w:tcPr>
          <w:p w14:paraId="6C762D4D" w14:textId="77777777" w:rsidR="00EC03BB" w:rsidRDefault="00EC03BB" w:rsidP="00FA1801">
            <w:pPr>
              <w:jc w:val="center"/>
              <w:rPr>
                <w:sz w:val="22"/>
                <w:szCs w:val="22"/>
                <w:lang w:val="en-US"/>
              </w:rPr>
            </w:pPr>
          </w:p>
        </w:tc>
      </w:tr>
      <w:tr w:rsidR="00EC03BB" w14:paraId="1937B7FF" w14:textId="0CB4C1FC"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F6CED5D" w14:textId="77777777" w:rsidR="00EC03BB" w:rsidRDefault="00EC03BB">
            <w:pPr>
              <w:rPr>
                <w:sz w:val="22"/>
                <w:szCs w:val="22"/>
              </w:rPr>
            </w:pPr>
            <w:r>
              <w:rPr>
                <w:sz w:val="22"/>
                <w:szCs w:val="22"/>
              </w:rPr>
              <w:t>132</w:t>
            </w:r>
          </w:p>
        </w:tc>
        <w:tc>
          <w:tcPr>
            <w:tcW w:w="671" w:type="pct"/>
            <w:tcBorders>
              <w:top w:val="single" w:sz="4" w:space="0" w:color="auto"/>
              <w:bottom w:val="single" w:sz="4" w:space="0" w:color="auto"/>
            </w:tcBorders>
          </w:tcPr>
          <w:p w14:paraId="20DADAB9" w14:textId="77777777" w:rsidR="00EC03BB" w:rsidRDefault="00EC03BB">
            <w:pPr>
              <w:rPr>
                <w:sz w:val="22"/>
                <w:szCs w:val="22"/>
              </w:rPr>
            </w:pPr>
            <w:r>
              <w:rPr>
                <w:sz w:val="22"/>
                <w:szCs w:val="22"/>
                <w:lang w:val="en-US"/>
              </w:rPr>
              <w:t>CG36B</w:t>
            </w:r>
          </w:p>
          <w:p w14:paraId="0705A368"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7E5A8918" w14:textId="77777777" w:rsidR="00EC03BB" w:rsidRPr="00A951C3" w:rsidRDefault="00EC03BB" w:rsidP="0035143B">
            <w:pPr>
              <w:rPr>
                <w:sz w:val="24"/>
                <w:szCs w:val="24"/>
                <w:lang w:val="en-US"/>
              </w:rPr>
            </w:pPr>
            <w:r w:rsidRPr="00A951C3">
              <w:rPr>
                <w:sz w:val="24"/>
                <w:szCs w:val="24"/>
                <w:lang w:val="en-US"/>
              </w:rPr>
              <w:t xml:space="preserve">Pardoseli din placi laminat montale pe uscat cu pozarea stratului sintetic pe suport existent, inclusiv plintele de lemn si curatarea, in incaperii mai </w:t>
            </w:r>
            <w:r w:rsidRPr="00A951C3">
              <w:rPr>
                <w:sz w:val="24"/>
                <w:szCs w:val="24"/>
                <w:lang w:val="en-US"/>
              </w:rPr>
              <w:lastRenderedPageBreak/>
              <w:t>mica sau egala cu 16 mp (Clasa 33 grosimea 10mm)</w:t>
            </w:r>
          </w:p>
          <w:p w14:paraId="724A6663"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2B46C9CB" w14:textId="77777777" w:rsidR="00EC03BB" w:rsidRDefault="00EC03BB">
            <w:pPr>
              <w:jc w:val="center"/>
              <w:rPr>
                <w:sz w:val="22"/>
                <w:szCs w:val="22"/>
              </w:rPr>
            </w:pPr>
            <w:r>
              <w:rPr>
                <w:sz w:val="22"/>
                <w:szCs w:val="22"/>
              </w:rPr>
              <w:lastRenderedPageBreak/>
              <w:t>m2</w:t>
            </w:r>
          </w:p>
        </w:tc>
        <w:tc>
          <w:tcPr>
            <w:tcW w:w="793" w:type="pct"/>
            <w:tcBorders>
              <w:top w:val="single" w:sz="4" w:space="0" w:color="auto"/>
              <w:bottom w:val="single" w:sz="4" w:space="0" w:color="auto"/>
            </w:tcBorders>
            <w:vAlign w:val="center"/>
          </w:tcPr>
          <w:p w14:paraId="55B844E4" w14:textId="77777777" w:rsidR="00EC03BB" w:rsidRDefault="00EC03BB" w:rsidP="00FA1801">
            <w:pPr>
              <w:jc w:val="center"/>
              <w:rPr>
                <w:sz w:val="22"/>
                <w:szCs w:val="22"/>
                <w:lang w:val="en-US"/>
              </w:rPr>
            </w:pPr>
            <w:r>
              <w:rPr>
                <w:sz w:val="22"/>
                <w:szCs w:val="22"/>
                <w:lang w:val="en-US"/>
              </w:rPr>
              <w:t>49,90</w:t>
            </w:r>
          </w:p>
        </w:tc>
        <w:tc>
          <w:tcPr>
            <w:tcW w:w="793" w:type="pct"/>
            <w:tcBorders>
              <w:top w:val="single" w:sz="4" w:space="0" w:color="auto"/>
              <w:bottom w:val="single" w:sz="4" w:space="0" w:color="auto"/>
            </w:tcBorders>
          </w:tcPr>
          <w:p w14:paraId="0D82A050" w14:textId="77777777" w:rsidR="00EC03BB" w:rsidRDefault="00EC03BB" w:rsidP="00FA1801">
            <w:pPr>
              <w:jc w:val="center"/>
              <w:rPr>
                <w:sz w:val="22"/>
                <w:szCs w:val="22"/>
                <w:lang w:val="en-US"/>
              </w:rPr>
            </w:pPr>
          </w:p>
        </w:tc>
      </w:tr>
      <w:tr w:rsidR="00EC03BB" w14:paraId="0531254F" w14:textId="674CE6A4" w:rsidTr="00EC03BB">
        <w:tc>
          <w:tcPr>
            <w:tcW w:w="305" w:type="pct"/>
            <w:tcBorders>
              <w:top w:val="nil"/>
              <w:left w:val="single" w:sz="6" w:space="0" w:color="auto"/>
              <w:bottom w:val="nil"/>
              <w:right w:val="nil"/>
            </w:tcBorders>
          </w:tcPr>
          <w:p w14:paraId="099A6AF6" w14:textId="77777777" w:rsidR="00EC03BB" w:rsidRDefault="00EC03BB">
            <w:pPr>
              <w:jc w:val="center"/>
            </w:pPr>
          </w:p>
        </w:tc>
        <w:tc>
          <w:tcPr>
            <w:tcW w:w="671" w:type="pct"/>
            <w:tcBorders>
              <w:top w:val="nil"/>
              <w:left w:val="single" w:sz="6" w:space="0" w:color="auto"/>
              <w:bottom w:val="nil"/>
              <w:right w:val="nil"/>
            </w:tcBorders>
          </w:tcPr>
          <w:p w14:paraId="04061120" w14:textId="77777777" w:rsidR="00EC03BB" w:rsidRDefault="00EC03BB"/>
        </w:tc>
        <w:tc>
          <w:tcPr>
            <w:tcW w:w="3232" w:type="pct"/>
            <w:gridSpan w:val="3"/>
            <w:tcBorders>
              <w:top w:val="nil"/>
              <w:left w:val="single" w:sz="6" w:space="0" w:color="auto"/>
              <w:bottom w:val="nil"/>
              <w:right w:val="single" w:sz="6" w:space="0" w:color="auto"/>
            </w:tcBorders>
          </w:tcPr>
          <w:p w14:paraId="77CB9D1D" w14:textId="77777777" w:rsidR="00EC03BB" w:rsidRPr="007F2714" w:rsidRDefault="00EC03BB" w:rsidP="00760872">
            <w:pPr>
              <w:rPr>
                <w:b/>
                <w:bCs/>
                <w:sz w:val="22"/>
                <w:szCs w:val="22"/>
                <w:lang w:val="en-US"/>
              </w:rPr>
            </w:pPr>
            <w:r w:rsidRPr="00B40365">
              <w:rPr>
                <w:b/>
                <w:bCs/>
                <w:sz w:val="22"/>
                <w:szCs w:val="22"/>
              </w:rPr>
              <w:t>2.1.5. Sistema de incalzire</w:t>
            </w:r>
          </w:p>
          <w:p w14:paraId="59574CFB" w14:textId="77777777" w:rsidR="00EC03BB" w:rsidRPr="00B40365" w:rsidRDefault="00EC03BB" w:rsidP="00760872"/>
        </w:tc>
        <w:tc>
          <w:tcPr>
            <w:tcW w:w="793" w:type="pct"/>
            <w:tcBorders>
              <w:top w:val="nil"/>
              <w:left w:val="single" w:sz="6" w:space="0" w:color="auto"/>
              <w:bottom w:val="nil"/>
              <w:right w:val="single" w:sz="6" w:space="0" w:color="auto"/>
            </w:tcBorders>
          </w:tcPr>
          <w:p w14:paraId="0C3909A8" w14:textId="77777777" w:rsidR="00EC03BB" w:rsidRPr="00B40365" w:rsidRDefault="00EC03BB" w:rsidP="00760872">
            <w:pPr>
              <w:rPr>
                <w:b/>
                <w:bCs/>
                <w:sz w:val="22"/>
                <w:szCs w:val="22"/>
              </w:rPr>
            </w:pPr>
          </w:p>
        </w:tc>
      </w:tr>
      <w:tr w:rsidR="00EC03BB" w14:paraId="2995D1DF" w14:textId="033430FA"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970FF4C" w14:textId="77777777" w:rsidR="00EC03BB" w:rsidRDefault="00EC03BB">
            <w:pPr>
              <w:rPr>
                <w:sz w:val="22"/>
                <w:szCs w:val="22"/>
              </w:rPr>
            </w:pPr>
            <w:r>
              <w:rPr>
                <w:sz w:val="22"/>
                <w:szCs w:val="22"/>
              </w:rPr>
              <w:t>133</w:t>
            </w:r>
          </w:p>
        </w:tc>
        <w:tc>
          <w:tcPr>
            <w:tcW w:w="671" w:type="pct"/>
            <w:tcBorders>
              <w:top w:val="single" w:sz="4" w:space="0" w:color="auto"/>
              <w:bottom w:val="single" w:sz="4" w:space="0" w:color="auto"/>
            </w:tcBorders>
          </w:tcPr>
          <w:p w14:paraId="0EFED7E9" w14:textId="77777777" w:rsidR="00EC03BB" w:rsidRDefault="00EC03BB">
            <w:pPr>
              <w:rPr>
                <w:sz w:val="22"/>
                <w:szCs w:val="22"/>
              </w:rPr>
            </w:pPr>
            <w:r>
              <w:rPr>
                <w:sz w:val="22"/>
                <w:szCs w:val="22"/>
                <w:lang w:val="en-US"/>
              </w:rPr>
              <w:t>RpCU05F</w:t>
            </w:r>
          </w:p>
          <w:p w14:paraId="61ADBC31"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611986A1" w14:textId="77777777" w:rsidR="00EC03BB" w:rsidRPr="00A951C3" w:rsidRDefault="00EC03BB" w:rsidP="0035143B">
            <w:pPr>
              <w:rPr>
                <w:sz w:val="24"/>
                <w:szCs w:val="24"/>
                <w:lang w:val="en-US"/>
              </w:rPr>
            </w:pPr>
            <w:r w:rsidRPr="00A951C3">
              <w:rPr>
                <w:sz w:val="24"/>
                <w:szCs w:val="24"/>
                <w:lang w:val="en-US"/>
              </w:rPr>
              <w:t>Executarea strapungerilor pentru conducte sau tiranti in pereti din piatra sau beton armat de 16 -25 cm grosime</w:t>
            </w:r>
          </w:p>
          <w:p w14:paraId="2B4EBEBC"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06F7E986"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6FC66822" w14:textId="77777777" w:rsidR="00EC03BB" w:rsidRDefault="00EC03BB" w:rsidP="00FA1801">
            <w:pPr>
              <w:jc w:val="center"/>
              <w:rPr>
                <w:sz w:val="22"/>
                <w:szCs w:val="22"/>
                <w:lang w:val="en-US"/>
              </w:rPr>
            </w:pPr>
            <w:r>
              <w:rPr>
                <w:sz w:val="22"/>
                <w:szCs w:val="22"/>
                <w:lang w:val="en-US"/>
              </w:rPr>
              <w:t>4,00</w:t>
            </w:r>
          </w:p>
        </w:tc>
        <w:tc>
          <w:tcPr>
            <w:tcW w:w="793" w:type="pct"/>
            <w:tcBorders>
              <w:top w:val="single" w:sz="4" w:space="0" w:color="auto"/>
              <w:bottom w:val="single" w:sz="4" w:space="0" w:color="auto"/>
            </w:tcBorders>
          </w:tcPr>
          <w:p w14:paraId="04478A1E" w14:textId="77777777" w:rsidR="00EC03BB" w:rsidRDefault="00EC03BB" w:rsidP="00FA1801">
            <w:pPr>
              <w:jc w:val="center"/>
              <w:rPr>
                <w:sz w:val="22"/>
                <w:szCs w:val="22"/>
                <w:lang w:val="en-US"/>
              </w:rPr>
            </w:pPr>
          </w:p>
        </w:tc>
      </w:tr>
      <w:tr w:rsidR="00EC03BB" w14:paraId="712579FB" w14:textId="478A4338"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3A112AE" w14:textId="77777777" w:rsidR="00EC03BB" w:rsidRDefault="00EC03BB">
            <w:pPr>
              <w:rPr>
                <w:sz w:val="22"/>
                <w:szCs w:val="22"/>
              </w:rPr>
            </w:pPr>
            <w:r>
              <w:rPr>
                <w:sz w:val="22"/>
                <w:szCs w:val="22"/>
              </w:rPr>
              <w:t>134</w:t>
            </w:r>
          </w:p>
        </w:tc>
        <w:tc>
          <w:tcPr>
            <w:tcW w:w="671" w:type="pct"/>
            <w:tcBorders>
              <w:top w:val="single" w:sz="4" w:space="0" w:color="auto"/>
              <w:bottom w:val="single" w:sz="4" w:space="0" w:color="auto"/>
            </w:tcBorders>
          </w:tcPr>
          <w:p w14:paraId="05567FAC" w14:textId="77777777" w:rsidR="00EC03BB" w:rsidRDefault="00EC03BB">
            <w:pPr>
              <w:rPr>
                <w:sz w:val="22"/>
                <w:szCs w:val="22"/>
              </w:rPr>
            </w:pPr>
            <w:r>
              <w:rPr>
                <w:sz w:val="22"/>
                <w:szCs w:val="22"/>
                <w:lang w:val="en-US"/>
              </w:rPr>
              <w:t>RpCU07C</w:t>
            </w:r>
          </w:p>
          <w:p w14:paraId="626C90AC"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79F6F03F" w14:textId="77777777" w:rsidR="00EC03BB" w:rsidRPr="00A951C3" w:rsidRDefault="00EC03BB" w:rsidP="0035143B">
            <w:pPr>
              <w:rPr>
                <w:sz w:val="24"/>
                <w:szCs w:val="24"/>
                <w:lang w:val="en-US"/>
              </w:rPr>
            </w:pPr>
            <w:r w:rsidRPr="00A951C3">
              <w:rPr>
                <w:sz w:val="24"/>
                <w:szCs w:val="24"/>
                <w:lang w:val="en-US"/>
              </w:rPr>
              <w:t>Matarea golurilor in plansee, cu mortar de ciment, dupa instalatii</w:t>
            </w:r>
          </w:p>
          <w:p w14:paraId="116B91F5"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66CB1B39"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18E054E4" w14:textId="77777777" w:rsidR="00EC03BB" w:rsidRDefault="00EC03BB" w:rsidP="00FA1801">
            <w:pPr>
              <w:jc w:val="center"/>
              <w:rPr>
                <w:sz w:val="22"/>
                <w:szCs w:val="22"/>
                <w:lang w:val="en-US"/>
              </w:rPr>
            </w:pPr>
            <w:r>
              <w:rPr>
                <w:sz w:val="22"/>
                <w:szCs w:val="22"/>
                <w:lang w:val="en-US"/>
              </w:rPr>
              <w:t>4,00</w:t>
            </w:r>
          </w:p>
        </w:tc>
        <w:tc>
          <w:tcPr>
            <w:tcW w:w="793" w:type="pct"/>
            <w:tcBorders>
              <w:top w:val="single" w:sz="4" w:space="0" w:color="auto"/>
              <w:bottom w:val="single" w:sz="4" w:space="0" w:color="auto"/>
            </w:tcBorders>
          </w:tcPr>
          <w:p w14:paraId="1E418D29" w14:textId="77777777" w:rsidR="00EC03BB" w:rsidRDefault="00EC03BB" w:rsidP="00FA1801">
            <w:pPr>
              <w:jc w:val="center"/>
              <w:rPr>
                <w:sz w:val="22"/>
                <w:szCs w:val="22"/>
                <w:lang w:val="en-US"/>
              </w:rPr>
            </w:pPr>
          </w:p>
        </w:tc>
      </w:tr>
      <w:tr w:rsidR="00EC03BB" w14:paraId="3187D92D" w14:textId="53D10F92"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5C57324" w14:textId="77777777" w:rsidR="00EC03BB" w:rsidRDefault="00EC03BB">
            <w:pPr>
              <w:rPr>
                <w:sz w:val="22"/>
                <w:szCs w:val="22"/>
              </w:rPr>
            </w:pPr>
            <w:r>
              <w:rPr>
                <w:sz w:val="22"/>
                <w:szCs w:val="22"/>
              </w:rPr>
              <w:t>135</w:t>
            </w:r>
          </w:p>
        </w:tc>
        <w:tc>
          <w:tcPr>
            <w:tcW w:w="671" w:type="pct"/>
            <w:tcBorders>
              <w:top w:val="single" w:sz="4" w:space="0" w:color="auto"/>
              <w:bottom w:val="single" w:sz="4" w:space="0" w:color="auto"/>
            </w:tcBorders>
          </w:tcPr>
          <w:p w14:paraId="42DF07B7" w14:textId="77777777" w:rsidR="00EC03BB" w:rsidRDefault="00EC03BB">
            <w:pPr>
              <w:rPr>
                <w:sz w:val="22"/>
                <w:szCs w:val="22"/>
              </w:rPr>
            </w:pPr>
            <w:r>
              <w:rPr>
                <w:sz w:val="22"/>
                <w:szCs w:val="22"/>
                <w:lang w:val="en-US"/>
              </w:rPr>
              <w:t>IC35C</w:t>
            </w:r>
          </w:p>
          <w:p w14:paraId="0137D6F1"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563D9EC3" w14:textId="77777777" w:rsidR="00EC03BB" w:rsidRPr="00A951C3" w:rsidRDefault="00EC03BB" w:rsidP="0035143B">
            <w:pPr>
              <w:rPr>
                <w:sz w:val="24"/>
                <w:szCs w:val="24"/>
                <w:lang w:val="en-US"/>
              </w:rPr>
            </w:pPr>
            <w:r w:rsidRPr="00A951C3">
              <w:rPr>
                <w:sz w:val="24"/>
                <w:szCs w:val="24"/>
                <w:lang w:val="en-US"/>
              </w:rPr>
              <w:t>Teava din polietilena armata de inalta densitate sau polipropilena armata sau nearmata, montata, la legatura corpurilor sau aparatelor de incalzire, in instalatii de incalzire centrala, avind diametrul exterior de 25,0 mm  (Teava PPR D 25, PN 20)</w:t>
            </w:r>
          </w:p>
          <w:p w14:paraId="1500760F"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4DBDECDF"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0A351589" w14:textId="77777777" w:rsidR="00EC03BB" w:rsidRDefault="00EC03BB" w:rsidP="00FA1801">
            <w:pPr>
              <w:jc w:val="center"/>
              <w:rPr>
                <w:sz w:val="22"/>
                <w:szCs w:val="22"/>
                <w:lang w:val="en-US"/>
              </w:rPr>
            </w:pPr>
            <w:r>
              <w:rPr>
                <w:sz w:val="22"/>
                <w:szCs w:val="22"/>
                <w:lang w:val="en-US"/>
              </w:rPr>
              <w:t>65,00</w:t>
            </w:r>
          </w:p>
        </w:tc>
        <w:tc>
          <w:tcPr>
            <w:tcW w:w="793" w:type="pct"/>
            <w:tcBorders>
              <w:top w:val="single" w:sz="4" w:space="0" w:color="auto"/>
              <w:bottom w:val="single" w:sz="4" w:space="0" w:color="auto"/>
            </w:tcBorders>
          </w:tcPr>
          <w:p w14:paraId="164F3E4A" w14:textId="77777777" w:rsidR="00EC03BB" w:rsidRDefault="00EC03BB" w:rsidP="00FA1801">
            <w:pPr>
              <w:jc w:val="center"/>
              <w:rPr>
                <w:sz w:val="22"/>
                <w:szCs w:val="22"/>
                <w:lang w:val="en-US"/>
              </w:rPr>
            </w:pPr>
          </w:p>
        </w:tc>
      </w:tr>
      <w:tr w:rsidR="00EC03BB" w14:paraId="08F879B5" w14:textId="79156616"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3A353DC" w14:textId="77777777" w:rsidR="00EC03BB" w:rsidRDefault="00EC03BB">
            <w:pPr>
              <w:rPr>
                <w:sz w:val="22"/>
                <w:szCs w:val="22"/>
              </w:rPr>
            </w:pPr>
            <w:r>
              <w:rPr>
                <w:sz w:val="22"/>
                <w:szCs w:val="22"/>
              </w:rPr>
              <w:t>136</w:t>
            </w:r>
          </w:p>
        </w:tc>
        <w:tc>
          <w:tcPr>
            <w:tcW w:w="671" w:type="pct"/>
            <w:tcBorders>
              <w:top w:val="single" w:sz="4" w:space="0" w:color="auto"/>
              <w:bottom w:val="single" w:sz="4" w:space="0" w:color="auto"/>
            </w:tcBorders>
          </w:tcPr>
          <w:p w14:paraId="6BD507D2" w14:textId="77777777" w:rsidR="00EC03BB" w:rsidRDefault="00EC03BB">
            <w:pPr>
              <w:rPr>
                <w:sz w:val="22"/>
                <w:szCs w:val="22"/>
              </w:rPr>
            </w:pPr>
            <w:r>
              <w:rPr>
                <w:sz w:val="22"/>
                <w:szCs w:val="22"/>
                <w:lang w:val="en-US"/>
              </w:rPr>
              <w:t>IC38B</w:t>
            </w:r>
          </w:p>
          <w:p w14:paraId="6699E884"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3979F914" w14:textId="77777777" w:rsidR="00EC03BB" w:rsidRPr="00A951C3" w:rsidRDefault="00EC03BB" w:rsidP="0035143B">
            <w:pPr>
              <w:rPr>
                <w:sz w:val="24"/>
                <w:szCs w:val="24"/>
                <w:lang w:val="en-US"/>
              </w:rPr>
            </w:pPr>
            <w:r w:rsidRPr="00A951C3">
              <w:rPr>
                <w:sz w:val="24"/>
                <w:szCs w:val="24"/>
                <w:lang w:val="en-US"/>
              </w:rPr>
              <w:t>Piesa de racordare (fiting), cu 2 imbinari, din polipropilena imbinate prin polifusiune cu teava din polipropilena armata, avind diametrul exterior de 25,0 mm (Cot PPR D25)</w:t>
            </w:r>
          </w:p>
          <w:p w14:paraId="1755480A"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3DB95DF5"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0B564DEF" w14:textId="77777777" w:rsidR="00EC03BB" w:rsidRDefault="00EC03BB" w:rsidP="00FA1801">
            <w:pPr>
              <w:jc w:val="center"/>
              <w:rPr>
                <w:sz w:val="22"/>
                <w:szCs w:val="22"/>
                <w:lang w:val="en-US"/>
              </w:rPr>
            </w:pPr>
            <w:r>
              <w:rPr>
                <w:sz w:val="22"/>
                <w:szCs w:val="22"/>
                <w:lang w:val="en-US"/>
              </w:rPr>
              <w:t>18,00</w:t>
            </w:r>
          </w:p>
        </w:tc>
        <w:tc>
          <w:tcPr>
            <w:tcW w:w="793" w:type="pct"/>
            <w:tcBorders>
              <w:top w:val="single" w:sz="4" w:space="0" w:color="auto"/>
              <w:bottom w:val="single" w:sz="4" w:space="0" w:color="auto"/>
            </w:tcBorders>
          </w:tcPr>
          <w:p w14:paraId="44FA4597" w14:textId="77777777" w:rsidR="00EC03BB" w:rsidRDefault="00EC03BB" w:rsidP="00FA1801">
            <w:pPr>
              <w:jc w:val="center"/>
              <w:rPr>
                <w:sz w:val="22"/>
                <w:szCs w:val="22"/>
                <w:lang w:val="en-US"/>
              </w:rPr>
            </w:pPr>
          </w:p>
        </w:tc>
      </w:tr>
      <w:tr w:rsidR="00EC03BB" w14:paraId="0D64738F" w14:textId="504C8566"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F61CADA" w14:textId="77777777" w:rsidR="00EC03BB" w:rsidRDefault="00EC03BB">
            <w:pPr>
              <w:rPr>
                <w:sz w:val="22"/>
                <w:szCs w:val="22"/>
              </w:rPr>
            </w:pPr>
            <w:r>
              <w:rPr>
                <w:sz w:val="22"/>
                <w:szCs w:val="22"/>
              </w:rPr>
              <w:t>137</w:t>
            </w:r>
          </w:p>
        </w:tc>
        <w:tc>
          <w:tcPr>
            <w:tcW w:w="671" w:type="pct"/>
            <w:tcBorders>
              <w:top w:val="single" w:sz="4" w:space="0" w:color="auto"/>
              <w:bottom w:val="single" w:sz="4" w:space="0" w:color="auto"/>
            </w:tcBorders>
          </w:tcPr>
          <w:p w14:paraId="25AFEC95" w14:textId="77777777" w:rsidR="00EC03BB" w:rsidRDefault="00EC03BB">
            <w:pPr>
              <w:rPr>
                <w:sz w:val="22"/>
                <w:szCs w:val="22"/>
              </w:rPr>
            </w:pPr>
            <w:r>
              <w:rPr>
                <w:sz w:val="22"/>
                <w:szCs w:val="22"/>
                <w:lang w:val="en-US"/>
              </w:rPr>
              <w:t>IC38B</w:t>
            </w:r>
          </w:p>
          <w:p w14:paraId="6913CC5E"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379433DA" w14:textId="77777777" w:rsidR="00EC03BB" w:rsidRPr="00A951C3" w:rsidRDefault="00EC03BB" w:rsidP="0035143B">
            <w:pPr>
              <w:rPr>
                <w:sz w:val="24"/>
                <w:szCs w:val="24"/>
                <w:lang w:val="en-US"/>
              </w:rPr>
            </w:pPr>
            <w:r w:rsidRPr="00A951C3">
              <w:rPr>
                <w:sz w:val="24"/>
                <w:szCs w:val="24"/>
                <w:lang w:val="en-US"/>
              </w:rPr>
              <w:t>Piesa de racordare (fiting), cu 2 imbinari, din polipropilena imbinate prin polifusiune cu teava din polipropilena armata, avind diametrul exterior de 25,0 mm  (Mufa PPR D25)</w:t>
            </w:r>
          </w:p>
          <w:p w14:paraId="4B95F5C8"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5302CD5A"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2D8CCB6A" w14:textId="77777777" w:rsidR="00EC03BB" w:rsidRDefault="00EC03BB" w:rsidP="00FA1801">
            <w:pPr>
              <w:jc w:val="center"/>
              <w:rPr>
                <w:sz w:val="22"/>
                <w:szCs w:val="22"/>
                <w:lang w:val="en-US"/>
              </w:rPr>
            </w:pPr>
            <w:r>
              <w:rPr>
                <w:sz w:val="22"/>
                <w:szCs w:val="22"/>
                <w:lang w:val="en-US"/>
              </w:rPr>
              <w:t>6,00</w:t>
            </w:r>
          </w:p>
        </w:tc>
        <w:tc>
          <w:tcPr>
            <w:tcW w:w="793" w:type="pct"/>
            <w:tcBorders>
              <w:top w:val="single" w:sz="4" w:space="0" w:color="auto"/>
              <w:bottom w:val="single" w:sz="4" w:space="0" w:color="auto"/>
            </w:tcBorders>
          </w:tcPr>
          <w:p w14:paraId="22A68834" w14:textId="77777777" w:rsidR="00EC03BB" w:rsidRDefault="00EC03BB" w:rsidP="00FA1801">
            <w:pPr>
              <w:jc w:val="center"/>
              <w:rPr>
                <w:sz w:val="22"/>
                <w:szCs w:val="22"/>
                <w:lang w:val="en-US"/>
              </w:rPr>
            </w:pPr>
          </w:p>
        </w:tc>
      </w:tr>
      <w:tr w:rsidR="00EC03BB" w14:paraId="68A1F69A" w14:textId="69C3E6D0"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1B1E474" w14:textId="77777777" w:rsidR="00EC03BB" w:rsidRDefault="00EC03BB">
            <w:pPr>
              <w:rPr>
                <w:sz w:val="22"/>
                <w:szCs w:val="22"/>
              </w:rPr>
            </w:pPr>
            <w:r>
              <w:rPr>
                <w:sz w:val="22"/>
                <w:szCs w:val="22"/>
              </w:rPr>
              <w:t>138</w:t>
            </w:r>
          </w:p>
        </w:tc>
        <w:tc>
          <w:tcPr>
            <w:tcW w:w="671" w:type="pct"/>
            <w:tcBorders>
              <w:top w:val="single" w:sz="4" w:space="0" w:color="auto"/>
              <w:bottom w:val="single" w:sz="4" w:space="0" w:color="auto"/>
            </w:tcBorders>
          </w:tcPr>
          <w:p w14:paraId="00961621" w14:textId="77777777" w:rsidR="00EC03BB" w:rsidRDefault="00EC03BB">
            <w:pPr>
              <w:rPr>
                <w:sz w:val="22"/>
                <w:szCs w:val="22"/>
              </w:rPr>
            </w:pPr>
            <w:r>
              <w:rPr>
                <w:sz w:val="22"/>
                <w:szCs w:val="22"/>
                <w:lang w:val="en-US"/>
              </w:rPr>
              <w:t>IC38B</w:t>
            </w:r>
          </w:p>
          <w:p w14:paraId="18DB9741"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3B4652FC" w14:textId="77777777" w:rsidR="00EC03BB" w:rsidRPr="00A951C3" w:rsidRDefault="00EC03BB" w:rsidP="0035143B">
            <w:pPr>
              <w:rPr>
                <w:sz w:val="24"/>
                <w:szCs w:val="24"/>
                <w:lang w:val="en-US"/>
              </w:rPr>
            </w:pPr>
            <w:r w:rsidRPr="00A951C3">
              <w:rPr>
                <w:sz w:val="24"/>
                <w:szCs w:val="24"/>
                <w:lang w:val="en-US"/>
              </w:rPr>
              <w:t>Piesa de racordare (fiting), cu 2 imbinari, din polipropilena imbinate prin polifusiune cu teava din polipropilena armata, avind diametrul exterior de 25,0 mm (Reductie PPR D25x20)</w:t>
            </w:r>
          </w:p>
          <w:p w14:paraId="13EA5FA2"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21638FFD"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039790FD" w14:textId="77777777" w:rsidR="00EC03BB" w:rsidRDefault="00EC03BB" w:rsidP="00FA1801">
            <w:pPr>
              <w:jc w:val="center"/>
              <w:rPr>
                <w:sz w:val="22"/>
                <w:szCs w:val="22"/>
                <w:lang w:val="en-US"/>
              </w:rPr>
            </w:pPr>
            <w:r>
              <w:rPr>
                <w:sz w:val="22"/>
                <w:szCs w:val="22"/>
                <w:lang w:val="en-US"/>
              </w:rPr>
              <w:t>10,00</w:t>
            </w:r>
          </w:p>
        </w:tc>
        <w:tc>
          <w:tcPr>
            <w:tcW w:w="793" w:type="pct"/>
            <w:tcBorders>
              <w:top w:val="single" w:sz="4" w:space="0" w:color="auto"/>
              <w:bottom w:val="single" w:sz="4" w:space="0" w:color="auto"/>
            </w:tcBorders>
          </w:tcPr>
          <w:p w14:paraId="1B7AB50C" w14:textId="77777777" w:rsidR="00EC03BB" w:rsidRDefault="00EC03BB" w:rsidP="00FA1801">
            <w:pPr>
              <w:jc w:val="center"/>
              <w:rPr>
                <w:sz w:val="22"/>
                <w:szCs w:val="22"/>
                <w:lang w:val="en-US"/>
              </w:rPr>
            </w:pPr>
          </w:p>
        </w:tc>
      </w:tr>
      <w:tr w:rsidR="00EC03BB" w14:paraId="153A00D2" w14:textId="4D804E06"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87E50BB" w14:textId="77777777" w:rsidR="00EC03BB" w:rsidRDefault="00EC03BB">
            <w:pPr>
              <w:rPr>
                <w:sz w:val="22"/>
                <w:szCs w:val="22"/>
              </w:rPr>
            </w:pPr>
            <w:r>
              <w:rPr>
                <w:sz w:val="22"/>
                <w:szCs w:val="22"/>
              </w:rPr>
              <w:t>139</w:t>
            </w:r>
          </w:p>
        </w:tc>
        <w:tc>
          <w:tcPr>
            <w:tcW w:w="671" w:type="pct"/>
            <w:tcBorders>
              <w:top w:val="single" w:sz="4" w:space="0" w:color="auto"/>
              <w:bottom w:val="single" w:sz="4" w:space="0" w:color="auto"/>
            </w:tcBorders>
          </w:tcPr>
          <w:p w14:paraId="10EBE729" w14:textId="77777777" w:rsidR="00EC03BB" w:rsidRDefault="00EC03BB">
            <w:pPr>
              <w:rPr>
                <w:sz w:val="22"/>
                <w:szCs w:val="22"/>
              </w:rPr>
            </w:pPr>
            <w:r>
              <w:rPr>
                <w:sz w:val="22"/>
                <w:szCs w:val="22"/>
                <w:lang w:val="en-US"/>
              </w:rPr>
              <w:t>IC38H</w:t>
            </w:r>
          </w:p>
          <w:p w14:paraId="450FBF79"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8316BEA" w14:textId="77777777" w:rsidR="00EC03BB" w:rsidRPr="00A951C3" w:rsidRDefault="00EC03BB" w:rsidP="0035143B">
            <w:pPr>
              <w:rPr>
                <w:sz w:val="24"/>
                <w:szCs w:val="24"/>
                <w:lang w:val="en-US"/>
              </w:rPr>
            </w:pPr>
            <w:r w:rsidRPr="00A951C3">
              <w:rPr>
                <w:sz w:val="24"/>
                <w:szCs w:val="24"/>
                <w:lang w:val="en-US"/>
              </w:rPr>
              <w:t>Piesa de racordare (fiting), cu 3 imbinari, din polipropilena imbinate prin polifusiune cu teava din polipropilena armata, avind diametrul exterior de 25,0 mm (Teu PPR D25)</w:t>
            </w:r>
          </w:p>
          <w:p w14:paraId="6B059326"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4FEAF9E9"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04824913" w14:textId="77777777" w:rsidR="00EC03BB" w:rsidRDefault="00EC03BB" w:rsidP="00FA1801">
            <w:pPr>
              <w:jc w:val="center"/>
              <w:rPr>
                <w:sz w:val="22"/>
                <w:szCs w:val="22"/>
                <w:lang w:val="en-US"/>
              </w:rPr>
            </w:pPr>
            <w:r>
              <w:rPr>
                <w:sz w:val="22"/>
                <w:szCs w:val="22"/>
                <w:lang w:val="en-US"/>
              </w:rPr>
              <w:t>5,00</w:t>
            </w:r>
          </w:p>
        </w:tc>
        <w:tc>
          <w:tcPr>
            <w:tcW w:w="793" w:type="pct"/>
            <w:tcBorders>
              <w:top w:val="single" w:sz="4" w:space="0" w:color="auto"/>
              <w:bottom w:val="single" w:sz="4" w:space="0" w:color="auto"/>
            </w:tcBorders>
          </w:tcPr>
          <w:p w14:paraId="4E3E0CA7" w14:textId="77777777" w:rsidR="00EC03BB" w:rsidRDefault="00EC03BB" w:rsidP="00FA1801">
            <w:pPr>
              <w:jc w:val="center"/>
              <w:rPr>
                <w:sz w:val="22"/>
                <w:szCs w:val="22"/>
                <w:lang w:val="en-US"/>
              </w:rPr>
            </w:pPr>
          </w:p>
        </w:tc>
      </w:tr>
      <w:tr w:rsidR="00EC03BB" w14:paraId="07C02930" w14:textId="3D783FA8"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D3E447D" w14:textId="77777777" w:rsidR="00EC03BB" w:rsidRDefault="00EC03BB">
            <w:pPr>
              <w:rPr>
                <w:sz w:val="22"/>
                <w:szCs w:val="22"/>
              </w:rPr>
            </w:pPr>
            <w:r>
              <w:rPr>
                <w:sz w:val="22"/>
                <w:szCs w:val="22"/>
              </w:rPr>
              <w:t>140</w:t>
            </w:r>
          </w:p>
        </w:tc>
        <w:tc>
          <w:tcPr>
            <w:tcW w:w="671" w:type="pct"/>
            <w:tcBorders>
              <w:top w:val="single" w:sz="4" w:space="0" w:color="auto"/>
              <w:bottom w:val="single" w:sz="4" w:space="0" w:color="auto"/>
            </w:tcBorders>
          </w:tcPr>
          <w:p w14:paraId="08D66533" w14:textId="77777777" w:rsidR="00EC03BB" w:rsidRDefault="00EC03BB">
            <w:pPr>
              <w:rPr>
                <w:sz w:val="22"/>
                <w:szCs w:val="22"/>
              </w:rPr>
            </w:pPr>
            <w:r>
              <w:rPr>
                <w:sz w:val="22"/>
                <w:szCs w:val="22"/>
                <w:lang w:val="en-US"/>
              </w:rPr>
              <w:t>IC38H</w:t>
            </w:r>
          </w:p>
          <w:p w14:paraId="23F51DAF"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D809958" w14:textId="77777777" w:rsidR="00EC03BB" w:rsidRPr="00A951C3" w:rsidRDefault="00EC03BB" w:rsidP="0035143B">
            <w:pPr>
              <w:rPr>
                <w:sz w:val="24"/>
                <w:szCs w:val="24"/>
                <w:lang w:val="en-US"/>
              </w:rPr>
            </w:pPr>
            <w:r w:rsidRPr="00A951C3">
              <w:rPr>
                <w:sz w:val="24"/>
                <w:szCs w:val="24"/>
                <w:lang w:val="en-US"/>
              </w:rPr>
              <w:t xml:space="preserve">Piesa de racordare (fiting), cu 3 imbinari, din polipropilena imbinate prin polifusiune cu teava din polipropilena armata, avind diametrul </w:t>
            </w:r>
            <w:r w:rsidRPr="00A951C3">
              <w:rPr>
                <w:sz w:val="24"/>
                <w:szCs w:val="24"/>
                <w:lang w:val="en-US"/>
              </w:rPr>
              <w:lastRenderedPageBreak/>
              <w:t>exterior de 25,0 mm (Teu PPR D25*20)</w:t>
            </w:r>
          </w:p>
          <w:p w14:paraId="1987857C" w14:textId="77777777" w:rsidR="00EC03BB" w:rsidRPr="00A951C3" w:rsidRDefault="00EC03BB" w:rsidP="0035143B">
            <w:pPr>
              <w:rPr>
                <w:lang w:val="en-US"/>
              </w:rPr>
            </w:pPr>
          </w:p>
        </w:tc>
        <w:tc>
          <w:tcPr>
            <w:tcW w:w="427" w:type="pct"/>
            <w:tcBorders>
              <w:top w:val="single" w:sz="4" w:space="0" w:color="auto"/>
              <w:bottom w:val="single" w:sz="4" w:space="0" w:color="auto"/>
            </w:tcBorders>
            <w:vAlign w:val="center"/>
          </w:tcPr>
          <w:p w14:paraId="7F18A894" w14:textId="77777777" w:rsidR="00EC03BB" w:rsidRDefault="00EC03BB">
            <w:pPr>
              <w:jc w:val="center"/>
              <w:rPr>
                <w:sz w:val="22"/>
                <w:szCs w:val="22"/>
              </w:rPr>
            </w:pPr>
            <w:r>
              <w:rPr>
                <w:sz w:val="22"/>
                <w:szCs w:val="22"/>
              </w:rPr>
              <w:lastRenderedPageBreak/>
              <w:t>buc</w:t>
            </w:r>
          </w:p>
        </w:tc>
        <w:tc>
          <w:tcPr>
            <w:tcW w:w="793" w:type="pct"/>
            <w:tcBorders>
              <w:top w:val="single" w:sz="4" w:space="0" w:color="auto"/>
              <w:bottom w:val="single" w:sz="4" w:space="0" w:color="auto"/>
            </w:tcBorders>
            <w:vAlign w:val="center"/>
          </w:tcPr>
          <w:p w14:paraId="7008415B" w14:textId="77777777" w:rsidR="00EC03BB" w:rsidRDefault="00EC03BB" w:rsidP="00FA1801">
            <w:pPr>
              <w:jc w:val="center"/>
              <w:rPr>
                <w:sz w:val="22"/>
                <w:szCs w:val="22"/>
                <w:lang w:val="en-US"/>
              </w:rPr>
            </w:pPr>
            <w:r>
              <w:rPr>
                <w:sz w:val="22"/>
                <w:szCs w:val="22"/>
                <w:lang w:val="en-US"/>
              </w:rPr>
              <w:t>10,00</w:t>
            </w:r>
          </w:p>
        </w:tc>
        <w:tc>
          <w:tcPr>
            <w:tcW w:w="793" w:type="pct"/>
            <w:tcBorders>
              <w:top w:val="single" w:sz="4" w:space="0" w:color="auto"/>
              <w:bottom w:val="single" w:sz="4" w:space="0" w:color="auto"/>
            </w:tcBorders>
          </w:tcPr>
          <w:p w14:paraId="492ED377" w14:textId="77777777" w:rsidR="00EC03BB" w:rsidRDefault="00EC03BB" w:rsidP="00FA1801">
            <w:pPr>
              <w:jc w:val="center"/>
              <w:rPr>
                <w:sz w:val="22"/>
                <w:szCs w:val="22"/>
                <w:lang w:val="en-US"/>
              </w:rPr>
            </w:pPr>
          </w:p>
        </w:tc>
      </w:tr>
      <w:tr w:rsidR="00EC03BB" w14:paraId="0B2F46F0" w14:textId="2473685B"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1F8C3EB" w14:textId="77777777" w:rsidR="00EC03BB" w:rsidRDefault="00EC03BB">
            <w:pPr>
              <w:rPr>
                <w:sz w:val="22"/>
                <w:szCs w:val="22"/>
              </w:rPr>
            </w:pPr>
            <w:r>
              <w:rPr>
                <w:sz w:val="22"/>
                <w:szCs w:val="22"/>
              </w:rPr>
              <w:t>141</w:t>
            </w:r>
          </w:p>
        </w:tc>
        <w:tc>
          <w:tcPr>
            <w:tcW w:w="671" w:type="pct"/>
            <w:tcBorders>
              <w:top w:val="single" w:sz="4" w:space="0" w:color="auto"/>
              <w:bottom w:val="single" w:sz="4" w:space="0" w:color="auto"/>
            </w:tcBorders>
          </w:tcPr>
          <w:p w14:paraId="6F80F206" w14:textId="77777777" w:rsidR="00EC03BB" w:rsidRDefault="00EC03BB">
            <w:pPr>
              <w:rPr>
                <w:sz w:val="22"/>
                <w:szCs w:val="22"/>
              </w:rPr>
            </w:pPr>
            <w:r>
              <w:rPr>
                <w:sz w:val="22"/>
                <w:szCs w:val="22"/>
                <w:lang w:val="en-US"/>
              </w:rPr>
              <w:t>IC35B</w:t>
            </w:r>
          </w:p>
          <w:p w14:paraId="40D1C07F"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49D2ACC4" w14:textId="77777777" w:rsidR="00EC03BB" w:rsidRPr="00344007" w:rsidRDefault="00EC03BB" w:rsidP="0035143B">
            <w:pPr>
              <w:rPr>
                <w:sz w:val="24"/>
                <w:szCs w:val="24"/>
                <w:lang w:val="en-US"/>
              </w:rPr>
            </w:pPr>
            <w:r w:rsidRPr="00344007">
              <w:rPr>
                <w:sz w:val="24"/>
                <w:szCs w:val="24"/>
                <w:lang w:val="en-US"/>
              </w:rPr>
              <w:t>Teava din polietilena armata de inalta densitate sau polipropilena armata sau nearmata, montata, la legatura corpurilor sau aparatelor de incalzire, in instalatii de incalzire centrala, avind diametrul exterior de 20,0 mm (Teava PPR D 20, PN 20)</w:t>
            </w:r>
          </w:p>
          <w:p w14:paraId="323AB2DF"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10ECDC6C"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69D0D2AE" w14:textId="77777777" w:rsidR="00EC03BB" w:rsidRDefault="00EC03BB" w:rsidP="00FA1801">
            <w:pPr>
              <w:jc w:val="center"/>
              <w:rPr>
                <w:sz w:val="22"/>
                <w:szCs w:val="22"/>
                <w:lang w:val="en-US"/>
              </w:rPr>
            </w:pPr>
            <w:r>
              <w:rPr>
                <w:sz w:val="22"/>
                <w:szCs w:val="22"/>
                <w:lang w:val="en-US"/>
              </w:rPr>
              <w:t>6,00</w:t>
            </w:r>
          </w:p>
        </w:tc>
        <w:tc>
          <w:tcPr>
            <w:tcW w:w="793" w:type="pct"/>
            <w:tcBorders>
              <w:top w:val="single" w:sz="4" w:space="0" w:color="auto"/>
              <w:bottom w:val="single" w:sz="4" w:space="0" w:color="auto"/>
            </w:tcBorders>
          </w:tcPr>
          <w:p w14:paraId="7A7722A7" w14:textId="77777777" w:rsidR="00EC03BB" w:rsidRDefault="00EC03BB" w:rsidP="00FA1801">
            <w:pPr>
              <w:jc w:val="center"/>
              <w:rPr>
                <w:sz w:val="22"/>
                <w:szCs w:val="22"/>
                <w:lang w:val="en-US"/>
              </w:rPr>
            </w:pPr>
          </w:p>
        </w:tc>
      </w:tr>
      <w:tr w:rsidR="00EC03BB" w14:paraId="30A2A8BE" w14:textId="47795854"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FC123FB" w14:textId="77777777" w:rsidR="00EC03BB" w:rsidRDefault="00EC03BB">
            <w:pPr>
              <w:rPr>
                <w:sz w:val="22"/>
                <w:szCs w:val="22"/>
              </w:rPr>
            </w:pPr>
            <w:r>
              <w:rPr>
                <w:sz w:val="22"/>
                <w:szCs w:val="22"/>
              </w:rPr>
              <w:t>142</w:t>
            </w:r>
          </w:p>
        </w:tc>
        <w:tc>
          <w:tcPr>
            <w:tcW w:w="671" w:type="pct"/>
            <w:tcBorders>
              <w:top w:val="single" w:sz="4" w:space="0" w:color="auto"/>
              <w:bottom w:val="single" w:sz="4" w:space="0" w:color="auto"/>
            </w:tcBorders>
          </w:tcPr>
          <w:p w14:paraId="1F8E0FE7" w14:textId="77777777" w:rsidR="00EC03BB" w:rsidRDefault="00EC03BB">
            <w:pPr>
              <w:rPr>
                <w:sz w:val="22"/>
                <w:szCs w:val="22"/>
              </w:rPr>
            </w:pPr>
            <w:r>
              <w:rPr>
                <w:sz w:val="22"/>
                <w:szCs w:val="22"/>
                <w:lang w:val="en-US"/>
              </w:rPr>
              <w:t>IC38A</w:t>
            </w:r>
          </w:p>
          <w:p w14:paraId="2804E1D8"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5E58D589" w14:textId="77777777" w:rsidR="00EC03BB" w:rsidRPr="00344007" w:rsidRDefault="00EC03BB" w:rsidP="0035143B">
            <w:pPr>
              <w:rPr>
                <w:sz w:val="24"/>
                <w:szCs w:val="24"/>
                <w:lang w:val="en-US"/>
              </w:rPr>
            </w:pPr>
            <w:r w:rsidRPr="00344007">
              <w:rPr>
                <w:sz w:val="24"/>
                <w:szCs w:val="24"/>
                <w:lang w:val="en-US"/>
              </w:rPr>
              <w:t>Piesa de racordare (fiting), cu 2 imbinari, din polipropilena imbinate prin polifusiune cu teava din polipropilena armata, avind diametrul exterior de pina la 20,0 mm, inclusiv (Cot PPR D20)</w:t>
            </w:r>
          </w:p>
          <w:p w14:paraId="1104E035"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031A1944"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1B47E82C" w14:textId="77777777" w:rsidR="00EC03BB" w:rsidRDefault="00EC03BB" w:rsidP="00FA1801">
            <w:pPr>
              <w:jc w:val="center"/>
              <w:rPr>
                <w:sz w:val="22"/>
                <w:szCs w:val="22"/>
                <w:lang w:val="en-US"/>
              </w:rPr>
            </w:pPr>
            <w:r>
              <w:rPr>
                <w:sz w:val="22"/>
                <w:szCs w:val="22"/>
                <w:lang w:val="en-US"/>
              </w:rPr>
              <w:t>8,00</w:t>
            </w:r>
          </w:p>
        </w:tc>
        <w:tc>
          <w:tcPr>
            <w:tcW w:w="793" w:type="pct"/>
            <w:tcBorders>
              <w:top w:val="single" w:sz="4" w:space="0" w:color="auto"/>
              <w:bottom w:val="single" w:sz="4" w:space="0" w:color="auto"/>
            </w:tcBorders>
          </w:tcPr>
          <w:p w14:paraId="153E6B81" w14:textId="77777777" w:rsidR="00EC03BB" w:rsidRDefault="00EC03BB" w:rsidP="00FA1801">
            <w:pPr>
              <w:jc w:val="center"/>
              <w:rPr>
                <w:sz w:val="22"/>
                <w:szCs w:val="22"/>
                <w:lang w:val="en-US"/>
              </w:rPr>
            </w:pPr>
          </w:p>
        </w:tc>
      </w:tr>
      <w:tr w:rsidR="00EC03BB" w14:paraId="49965F9C" w14:textId="16AEF74D"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B3059D0" w14:textId="77777777" w:rsidR="00EC03BB" w:rsidRDefault="00EC03BB">
            <w:pPr>
              <w:rPr>
                <w:sz w:val="22"/>
                <w:szCs w:val="22"/>
              </w:rPr>
            </w:pPr>
            <w:r>
              <w:rPr>
                <w:sz w:val="22"/>
                <w:szCs w:val="22"/>
              </w:rPr>
              <w:t>143</w:t>
            </w:r>
          </w:p>
        </w:tc>
        <w:tc>
          <w:tcPr>
            <w:tcW w:w="671" w:type="pct"/>
            <w:tcBorders>
              <w:top w:val="single" w:sz="4" w:space="0" w:color="auto"/>
              <w:bottom w:val="single" w:sz="4" w:space="0" w:color="auto"/>
            </w:tcBorders>
          </w:tcPr>
          <w:p w14:paraId="38F263C5" w14:textId="77777777" w:rsidR="00EC03BB" w:rsidRDefault="00EC03BB">
            <w:pPr>
              <w:rPr>
                <w:sz w:val="22"/>
                <w:szCs w:val="22"/>
              </w:rPr>
            </w:pPr>
            <w:r>
              <w:rPr>
                <w:sz w:val="22"/>
                <w:szCs w:val="22"/>
                <w:lang w:val="en-US"/>
              </w:rPr>
              <w:t>IC38A</w:t>
            </w:r>
          </w:p>
          <w:p w14:paraId="45EA42ED"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47164714" w14:textId="77777777" w:rsidR="00EC03BB" w:rsidRPr="00344007" w:rsidRDefault="00EC03BB" w:rsidP="0035143B">
            <w:pPr>
              <w:rPr>
                <w:sz w:val="24"/>
                <w:szCs w:val="24"/>
                <w:lang w:val="en-US"/>
              </w:rPr>
            </w:pPr>
            <w:r w:rsidRPr="00344007">
              <w:rPr>
                <w:sz w:val="24"/>
                <w:szCs w:val="24"/>
                <w:lang w:val="en-US"/>
              </w:rPr>
              <w:t>Piesa de racordare (fiting), cu 2 imbinari, din polipropilena imbinate prin polifusiune cu teava din polipropilena armata, avind diametrul exterior de pina la 20,0 mm, inclusiv (Mufa PPR D20)</w:t>
            </w:r>
          </w:p>
          <w:p w14:paraId="3CB1A0F5"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0578B6EB"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030DF5AB" w14:textId="77777777" w:rsidR="00EC03BB" w:rsidRDefault="00EC03BB" w:rsidP="00FA1801">
            <w:pPr>
              <w:jc w:val="center"/>
              <w:rPr>
                <w:sz w:val="22"/>
                <w:szCs w:val="22"/>
                <w:lang w:val="en-US"/>
              </w:rPr>
            </w:pPr>
            <w:r>
              <w:rPr>
                <w:sz w:val="22"/>
                <w:szCs w:val="22"/>
                <w:lang w:val="en-US"/>
              </w:rPr>
              <w:t>4,00</w:t>
            </w:r>
          </w:p>
        </w:tc>
        <w:tc>
          <w:tcPr>
            <w:tcW w:w="793" w:type="pct"/>
            <w:tcBorders>
              <w:top w:val="single" w:sz="4" w:space="0" w:color="auto"/>
              <w:bottom w:val="single" w:sz="4" w:space="0" w:color="auto"/>
            </w:tcBorders>
          </w:tcPr>
          <w:p w14:paraId="51520ABB" w14:textId="77777777" w:rsidR="00EC03BB" w:rsidRDefault="00EC03BB" w:rsidP="00FA1801">
            <w:pPr>
              <w:jc w:val="center"/>
              <w:rPr>
                <w:sz w:val="22"/>
                <w:szCs w:val="22"/>
                <w:lang w:val="en-US"/>
              </w:rPr>
            </w:pPr>
          </w:p>
        </w:tc>
      </w:tr>
      <w:tr w:rsidR="00EC03BB" w14:paraId="14627480" w14:textId="537285E5"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8DED03F" w14:textId="77777777" w:rsidR="00EC03BB" w:rsidRDefault="00EC03BB">
            <w:pPr>
              <w:rPr>
                <w:sz w:val="22"/>
                <w:szCs w:val="22"/>
              </w:rPr>
            </w:pPr>
            <w:r>
              <w:rPr>
                <w:sz w:val="22"/>
                <w:szCs w:val="22"/>
              </w:rPr>
              <w:t>144</w:t>
            </w:r>
          </w:p>
        </w:tc>
        <w:tc>
          <w:tcPr>
            <w:tcW w:w="671" w:type="pct"/>
            <w:tcBorders>
              <w:top w:val="single" w:sz="4" w:space="0" w:color="auto"/>
              <w:bottom w:val="single" w:sz="4" w:space="0" w:color="auto"/>
            </w:tcBorders>
          </w:tcPr>
          <w:p w14:paraId="06E7D2F0" w14:textId="77777777" w:rsidR="00EC03BB" w:rsidRDefault="00EC03BB">
            <w:pPr>
              <w:rPr>
                <w:sz w:val="22"/>
                <w:szCs w:val="22"/>
              </w:rPr>
            </w:pPr>
            <w:r>
              <w:rPr>
                <w:sz w:val="22"/>
                <w:szCs w:val="22"/>
                <w:lang w:val="en-US"/>
              </w:rPr>
              <w:t>IC43A</w:t>
            </w:r>
          </w:p>
          <w:p w14:paraId="0693F0B2"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74859648" w14:textId="77777777" w:rsidR="00EC03BB" w:rsidRPr="00344007" w:rsidRDefault="00EC03BB" w:rsidP="0035143B">
            <w:pPr>
              <w:rPr>
                <w:sz w:val="24"/>
                <w:szCs w:val="24"/>
                <w:lang w:val="en-US"/>
              </w:rPr>
            </w:pPr>
            <w:r w:rsidRPr="00344007">
              <w:rPr>
                <w:sz w:val="24"/>
                <w:szCs w:val="24"/>
                <w:lang w:val="en-US"/>
              </w:rPr>
              <w:t>Confectionarea si montarea tevii de protectie la trecerea conductelor prin plansee, teava avind diametrul de de 50 L=0.2m</w:t>
            </w:r>
          </w:p>
          <w:p w14:paraId="43E33C25"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7F87382C"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0182DCEF" w14:textId="77777777" w:rsidR="00EC03BB" w:rsidRDefault="00EC03BB" w:rsidP="00FA1801">
            <w:pPr>
              <w:jc w:val="center"/>
              <w:rPr>
                <w:sz w:val="22"/>
                <w:szCs w:val="22"/>
                <w:lang w:val="en-US"/>
              </w:rPr>
            </w:pPr>
            <w:r>
              <w:rPr>
                <w:sz w:val="22"/>
                <w:szCs w:val="22"/>
                <w:lang w:val="en-US"/>
              </w:rPr>
              <w:t>3,00</w:t>
            </w:r>
          </w:p>
        </w:tc>
        <w:tc>
          <w:tcPr>
            <w:tcW w:w="793" w:type="pct"/>
            <w:tcBorders>
              <w:top w:val="single" w:sz="4" w:space="0" w:color="auto"/>
              <w:bottom w:val="single" w:sz="4" w:space="0" w:color="auto"/>
            </w:tcBorders>
          </w:tcPr>
          <w:p w14:paraId="6B87737C" w14:textId="77777777" w:rsidR="00EC03BB" w:rsidRDefault="00EC03BB" w:rsidP="00FA1801">
            <w:pPr>
              <w:jc w:val="center"/>
              <w:rPr>
                <w:sz w:val="22"/>
                <w:szCs w:val="22"/>
                <w:lang w:val="en-US"/>
              </w:rPr>
            </w:pPr>
          </w:p>
        </w:tc>
      </w:tr>
      <w:tr w:rsidR="00EC03BB" w14:paraId="511024DE" w14:textId="46665F52"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01C0468" w14:textId="77777777" w:rsidR="00EC03BB" w:rsidRDefault="00EC03BB">
            <w:pPr>
              <w:rPr>
                <w:sz w:val="22"/>
                <w:szCs w:val="22"/>
              </w:rPr>
            </w:pPr>
            <w:r>
              <w:rPr>
                <w:sz w:val="22"/>
                <w:szCs w:val="22"/>
              </w:rPr>
              <w:t>145</w:t>
            </w:r>
          </w:p>
        </w:tc>
        <w:tc>
          <w:tcPr>
            <w:tcW w:w="671" w:type="pct"/>
            <w:tcBorders>
              <w:top w:val="single" w:sz="4" w:space="0" w:color="auto"/>
              <w:bottom w:val="single" w:sz="4" w:space="0" w:color="auto"/>
            </w:tcBorders>
          </w:tcPr>
          <w:p w14:paraId="6DE1C7B5" w14:textId="77777777" w:rsidR="00EC03BB" w:rsidRDefault="00EC03BB">
            <w:pPr>
              <w:rPr>
                <w:sz w:val="22"/>
                <w:szCs w:val="22"/>
              </w:rPr>
            </w:pPr>
            <w:r>
              <w:rPr>
                <w:sz w:val="22"/>
                <w:szCs w:val="22"/>
                <w:lang w:val="en-US"/>
              </w:rPr>
              <w:t>IE03A</w:t>
            </w:r>
          </w:p>
          <w:p w14:paraId="09B75C9C"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5A68937A" w14:textId="77777777" w:rsidR="00EC03BB" w:rsidRPr="00B40365" w:rsidRDefault="00EC03BB" w:rsidP="0035143B">
            <w:pPr>
              <w:rPr>
                <w:sz w:val="24"/>
                <w:szCs w:val="24"/>
              </w:rPr>
            </w:pPr>
            <w:r w:rsidRPr="00344007">
              <w:rPr>
                <w:sz w:val="24"/>
                <w:szCs w:val="24"/>
                <w:lang w:val="en-US"/>
              </w:rPr>
              <w:t xml:space="preserve">Efectuarea probei de etanseitate la presiune a  conductelor de alimentare a aparatelor de incalzire (aeroterme, termoconvectoare, covectoare de plinta, etc.) avind diametrul de 3/8" ... </w:t>
            </w:r>
            <w:r w:rsidRPr="00B40365">
              <w:rPr>
                <w:sz w:val="24"/>
                <w:szCs w:val="24"/>
              </w:rPr>
              <w:t>1"</w:t>
            </w:r>
          </w:p>
          <w:p w14:paraId="78EEA21B" w14:textId="77777777" w:rsidR="00EC03BB" w:rsidRPr="00B40365" w:rsidRDefault="00EC03BB" w:rsidP="0035143B"/>
        </w:tc>
        <w:tc>
          <w:tcPr>
            <w:tcW w:w="427" w:type="pct"/>
            <w:tcBorders>
              <w:top w:val="single" w:sz="4" w:space="0" w:color="auto"/>
              <w:bottom w:val="single" w:sz="4" w:space="0" w:color="auto"/>
            </w:tcBorders>
            <w:vAlign w:val="center"/>
          </w:tcPr>
          <w:p w14:paraId="75CDF07F"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789040BA" w14:textId="77777777" w:rsidR="00EC03BB" w:rsidRDefault="00EC03BB" w:rsidP="00FA1801">
            <w:pPr>
              <w:jc w:val="center"/>
              <w:rPr>
                <w:sz w:val="22"/>
                <w:szCs w:val="22"/>
                <w:lang w:val="en-US"/>
              </w:rPr>
            </w:pPr>
            <w:r>
              <w:rPr>
                <w:sz w:val="22"/>
                <w:szCs w:val="22"/>
                <w:lang w:val="en-US"/>
              </w:rPr>
              <w:t>71,00</w:t>
            </w:r>
          </w:p>
        </w:tc>
        <w:tc>
          <w:tcPr>
            <w:tcW w:w="793" w:type="pct"/>
            <w:tcBorders>
              <w:top w:val="single" w:sz="4" w:space="0" w:color="auto"/>
              <w:bottom w:val="single" w:sz="4" w:space="0" w:color="auto"/>
            </w:tcBorders>
          </w:tcPr>
          <w:p w14:paraId="6063AF9E" w14:textId="77777777" w:rsidR="00EC03BB" w:rsidRDefault="00EC03BB" w:rsidP="00FA1801">
            <w:pPr>
              <w:jc w:val="center"/>
              <w:rPr>
                <w:sz w:val="22"/>
                <w:szCs w:val="22"/>
                <w:lang w:val="en-US"/>
              </w:rPr>
            </w:pPr>
          </w:p>
        </w:tc>
      </w:tr>
      <w:tr w:rsidR="00EC03BB" w14:paraId="4CA376D4" w14:textId="6B5530A4"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36337E1" w14:textId="77777777" w:rsidR="00EC03BB" w:rsidRDefault="00EC03BB">
            <w:pPr>
              <w:rPr>
                <w:sz w:val="22"/>
                <w:szCs w:val="22"/>
              </w:rPr>
            </w:pPr>
            <w:r>
              <w:rPr>
                <w:sz w:val="22"/>
                <w:szCs w:val="22"/>
              </w:rPr>
              <w:t>146</w:t>
            </w:r>
          </w:p>
        </w:tc>
        <w:tc>
          <w:tcPr>
            <w:tcW w:w="671" w:type="pct"/>
            <w:tcBorders>
              <w:top w:val="single" w:sz="4" w:space="0" w:color="auto"/>
              <w:bottom w:val="single" w:sz="4" w:space="0" w:color="auto"/>
            </w:tcBorders>
          </w:tcPr>
          <w:p w14:paraId="4063ADC5" w14:textId="77777777" w:rsidR="00EC03BB" w:rsidRDefault="00EC03BB">
            <w:pPr>
              <w:rPr>
                <w:sz w:val="22"/>
                <w:szCs w:val="22"/>
              </w:rPr>
            </w:pPr>
            <w:r>
              <w:rPr>
                <w:sz w:val="22"/>
                <w:szCs w:val="22"/>
                <w:lang w:val="en-US"/>
              </w:rPr>
              <w:t>IB06B</w:t>
            </w:r>
          </w:p>
          <w:p w14:paraId="4B0E424C"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7D122E61" w14:textId="77777777" w:rsidR="00EC03BB" w:rsidRPr="00344007" w:rsidRDefault="00EC03BB" w:rsidP="0035143B">
            <w:pPr>
              <w:rPr>
                <w:sz w:val="24"/>
                <w:szCs w:val="24"/>
                <w:lang w:val="en-US"/>
              </w:rPr>
            </w:pPr>
            <w:r w:rsidRPr="00344007">
              <w:rPr>
                <w:sz w:val="24"/>
                <w:szCs w:val="24"/>
                <w:lang w:val="en-US"/>
              </w:rPr>
              <w:t>Radiatoare din otel, monobloc avind lungimea de 1001 - 1500 mm (Radiator 22K_500-1400 in complect cu robinetul de eliberare a aerului si cu mijloacele de fixare)</w:t>
            </w:r>
          </w:p>
          <w:p w14:paraId="3D8A3819"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7A96F078"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0B942030" w14:textId="77777777" w:rsidR="00EC03BB" w:rsidRDefault="00EC03BB" w:rsidP="00FA1801">
            <w:pPr>
              <w:jc w:val="center"/>
              <w:rPr>
                <w:sz w:val="22"/>
                <w:szCs w:val="22"/>
                <w:lang w:val="en-US"/>
              </w:rPr>
            </w:pPr>
            <w:r>
              <w:rPr>
                <w:sz w:val="22"/>
                <w:szCs w:val="22"/>
                <w:lang w:val="en-US"/>
              </w:rPr>
              <w:t>2,00</w:t>
            </w:r>
          </w:p>
        </w:tc>
        <w:tc>
          <w:tcPr>
            <w:tcW w:w="793" w:type="pct"/>
            <w:tcBorders>
              <w:top w:val="single" w:sz="4" w:space="0" w:color="auto"/>
              <w:bottom w:val="single" w:sz="4" w:space="0" w:color="auto"/>
            </w:tcBorders>
          </w:tcPr>
          <w:p w14:paraId="3E37E12A" w14:textId="77777777" w:rsidR="00EC03BB" w:rsidRDefault="00EC03BB" w:rsidP="00FA1801">
            <w:pPr>
              <w:jc w:val="center"/>
              <w:rPr>
                <w:sz w:val="22"/>
                <w:szCs w:val="22"/>
                <w:lang w:val="en-US"/>
              </w:rPr>
            </w:pPr>
          </w:p>
        </w:tc>
      </w:tr>
      <w:tr w:rsidR="00EC03BB" w14:paraId="402AE978" w14:textId="00C5DD28"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6126EFE" w14:textId="77777777" w:rsidR="00EC03BB" w:rsidRDefault="00EC03BB">
            <w:pPr>
              <w:rPr>
                <w:sz w:val="22"/>
                <w:szCs w:val="22"/>
              </w:rPr>
            </w:pPr>
            <w:r>
              <w:rPr>
                <w:sz w:val="22"/>
                <w:szCs w:val="22"/>
              </w:rPr>
              <w:t>147</w:t>
            </w:r>
          </w:p>
        </w:tc>
        <w:tc>
          <w:tcPr>
            <w:tcW w:w="671" w:type="pct"/>
            <w:tcBorders>
              <w:top w:val="single" w:sz="4" w:space="0" w:color="auto"/>
              <w:bottom w:val="single" w:sz="4" w:space="0" w:color="auto"/>
            </w:tcBorders>
          </w:tcPr>
          <w:p w14:paraId="7C38E727" w14:textId="77777777" w:rsidR="00EC03BB" w:rsidRDefault="00EC03BB">
            <w:pPr>
              <w:rPr>
                <w:sz w:val="22"/>
                <w:szCs w:val="22"/>
              </w:rPr>
            </w:pPr>
            <w:r>
              <w:rPr>
                <w:sz w:val="22"/>
                <w:szCs w:val="22"/>
                <w:lang w:val="en-US"/>
              </w:rPr>
              <w:t>IB06B</w:t>
            </w:r>
          </w:p>
          <w:p w14:paraId="2E08BE0D"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206FCE5E" w14:textId="77777777" w:rsidR="00EC03BB" w:rsidRPr="00344007" w:rsidRDefault="00EC03BB" w:rsidP="0035143B">
            <w:pPr>
              <w:rPr>
                <w:sz w:val="24"/>
                <w:szCs w:val="24"/>
                <w:lang w:val="en-US"/>
              </w:rPr>
            </w:pPr>
            <w:r w:rsidRPr="00344007">
              <w:rPr>
                <w:sz w:val="24"/>
                <w:szCs w:val="24"/>
                <w:lang w:val="en-US"/>
              </w:rPr>
              <w:t>Radiatoare din otel, monobloc avind lungimea de 1001 - 1500 mm (Radiator 22K_500-1800 in complect cu robinetul de eliberare a aerului si cu mijloacele de fixare)</w:t>
            </w:r>
          </w:p>
          <w:p w14:paraId="7C4CB739"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261E0610"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68DB4D21" w14:textId="77777777" w:rsidR="00EC03BB" w:rsidRDefault="00EC03BB" w:rsidP="00FA1801">
            <w:pPr>
              <w:jc w:val="center"/>
              <w:rPr>
                <w:sz w:val="22"/>
                <w:szCs w:val="22"/>
                <w:lang w:val="en-US"/>
              </w:rPr>
            </w:pPr>
            <w:r>
              <w:rPr>
                <w:sz w:val="22"/>
                <w:szCs w:val="22"/>
                <w:lang w:val="en-US"/>
              </w:rPr>
              <w:t>1,00</w:t>
            </w:r>
          </w:p>
        </w:tc>
        <w:tc>
          <w:tcPr>
            <w:tcW w:w="793" w:type="pct"/>
            <w:tcBorders>
              <w:top w:val="single" w:sz="4" w:space="0" w:color="auto"/>
              <w:bottom w:val="single" w:sz="4" w:space="0" w:color="auto"/>
            </w:tcBorders>
          </w:tcPr>
          <w:p w14:paraId="41C1F34A" w14:textId="77777777" w:rsidR="00EC03BB" w:rsidRDefault="00EC03BB" w:rsidP="00FA1801">
            <w:pPr>
              <w:jc w:val="center"/>
              <w:rPr>
                <w:sz w:val="22"/>
                <w:szCs w:val="22"/>
                <w:lang w:val="en-US"/>
              </w:rPr>
            </w:pPr>
          </w:p>
        </w:tc>
      </w:tr>
      <w:tr w:rsidR="00EC03BB" w14:paraId="0C17888A" w14:textId="489F3AB8"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94B6B72" w14:textId="77777777" w:rsidR="00EC03BB" w:rsidRDefault="00EC03BB">
            <w:pPr>
              <w:rPr>
                <w:sz w:val="22"/>
                <w:szCs w:val="22"/>
              </w:rPr>
            </w:pPr>
            <w:r>
              <w:rPr>
                <w:sz w:val="22"/>
                <w:szCs w:val="22"/>
              </w:rPr>
              <w:lastRenderedPageBreak/>
              <w:t>148</w:t>
            </w:r>
          </w:p>
        </w:tc>
        <w:tc>
          <w:tcPr>
            <w:tcW w:w="671" w:type="pct"/>
            <w:tcBorders>
              <w:top w:val="single" w:sz="4" w:space="0" w:color="auto"/>
              <w:bottom w:val="single" w:sz="4" w:space="0" w:color="auto"/>
            </w:tcBorders>
          </w:tcPr>
          <w:p w14:paraId="6D65DFDC" w14:textId="77777777" w:rsidR="00EC03BB" w:rsidRDefault="00EC03BB">
            <w:pPr>
              <w:rPr>
                <w:sz w:val="22"/>
                <w:szCs w:val="22"/>
              </w:rPr>
            </w:pPr>
            <w:r>
              <w:rPr>
                <w:sz w:val="22"/>
                <w:szCs w:val="22"/>
                <w:lang w:val="en-US"/>
              </w:rPr>
              <w:t>IB06B</w:t>
            </w:r>
          </w:p>
          <w:p w14:paraId="7849E6E4"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462BAF4A" w14:textId="77777777" w:rsidR="00EC03BB" w:rsidRPr="00344007" w:rsidRDefault="00EC03BB" w:rsidP="0035143B">
            <w:pPr>
              <w:rPr>
                <w:sz w:val="24"/>
                <w:szCs w:val="24"/>
                <w:lang w:val="en-US"/>
              </w:rPr>
            </w:pPr>
            <w:r w:rsidRPr="00344007">
              <w:rPr>
                <w:sz w:val="24"/>
                <w:szCs w:val="24"/>
                <w:lang w:val="en-US"/>
              </w:rPr>
              <w:t>Radiatoare din otel, monobloc avind lungimea de 1001 - 1500 mm (Radiator 22K_500-1000 in complect cu robinetul de eliberare a aerului si cu mijloacele de fixare)</w:t>
            </w:r>
          </w:p>
          <w:p w14:paraId="14F08A78"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6AFCD63D"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00B3C84B" w14:textId="77777777" w:rsidR="00EC03BB" w:rsidRDefault="00EC03BB" w:rsidP="00FA1801">
            <w:pPr>
              <w:jc w:val="center"/>
              <w:rPr>
                <w:sz w:val="22"/>
                <w:szCs w:val="22"/>
                <w:lang w:val="en-US"/>
              </w:rPr>
            </w:pPr>
            <w:r>
              <w:rPr>
                <w:sz w:val="22"/>
                <w:szCs w:val="22"/>
                <w:lang w:val="en-US"/>
              </w:rPr>
              <w:t>2,00</w:t>
            </w:r>
          </w:p>
        </w:tc>
        <w:tc>
          <w:tcPr>
            <w:tcW w:w="793" w:type="pct"/>
            <w:tcBorders>
              <w:top w:val="single" w:sz="4" w:space="0" w:color="auto"/>
              <w:bottom w:val="single" w:sz="4" w:space="0" w:color="auto"/>
            </w:tcBorders>
          </w:tcPr>
          <w:p w14:paraId="1F9C8C2C" w14:textId="77777777" w:rsidR="00EC03BB" w:rsidRDefault="00EC03BB" w:rsidP="00FA1801">
            <w:pPr>
              <w:jc w:val="center"/>
              <w:rPr>
                <w:sz w:val="22"/>
                <w:szCs w:val="22"/>
                <w:lang w:val="en-US"/>
              </w:rPr>
            </w:pPr>
          </w:p>
        </w:tc>
      </w:tr>
      <w:tr w:rsidR="00EC03BB" w14:paraId="1C3D6041" w14:textId="53BA39F7"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DDDDED0" w14:textId="77777777" w:rsidR="00EC03BB" w:rsidRDefault="00EC03BB">
            <w:pPr>
              <w:rPr>
                <w:sz w:val="22"/>
                <w:szCs w:val="22"/>
              </w:rPr>
            </w:pPr>
            <w:r>
              <w:rPr>
                <w:sz w:val="22"/>
                <w:szCs w:val="22"/>
              </w:rPr>
              <w:t>149</w:t>
            </w:r>
          </w:p>
        </w:tc>
        <w:tc>
          <w:tcPr>
            <w:tcW w:w="671" w:type="pct"/>
            <w:tcBorders>
              <w:top w:val="single" w:sz="4" w:space="0" w:color="auto"/>
              <w:bottom w:val="single" w:sz="4" w:space="0" w:color="auto"/>
            </w:tcBorders>
          </w:tcPr>
          <w:p w14:paraId="43B9BE3F" w14:textId="77777777" w:rsidR="00EC03BB" w:rsidRDefault="00EC03BB">
            <w:pPr>
              <w:rPr>
                <w:sz w:val="22"/>
                <w:szCs w:val="22"/>
              </w:rPr>
            </w:pPr>
            <w:r>
              <w:rPr>
                <w:sz w:val="22"/>
                <w:szCs w:val="22"/>
                <w:lang w:val="en-US"/>
              </w:rPr>
              <w:t>IC38A</w:t>
            </w:r>
          </w:p>
          <w:p w14:paraId="47C44FAD"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5131830D" w14:textId="77777777" w:rsidR="00EC03BB" w:rsidRPr="00344007" w:rsidRDefault="00EC03BB" w:rsidP="0035143B">
            <w:pPr>
              <w:rPr>
                <w:sz w:val="24"/>
                <w:szCs w:val="24"/>
                <w:lang w:val="en-US"/>
              </w:rPr>
            </w:pPr>
            <w:r w:rsidRPr="00344007">
              <w:rPr>
                <w:sz w:val="24"/>
                <w:szCs w:val="24"/>
                <w:lang w:val="en-US"/>
              </w:rPr>
              <w:t>Piesa de racordare (fiting), cu 2 imbinari, din polipropilena imbinate prin polifusiune cu teava din polipropilena armata, avind diametrul exterior de pina la 20,0 mm, inclusiv (Trecere PPR d20x1/2" )</w:t>
            </w:r>
          </w:p>
          <w:p w14:paraId="737D7671"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2F35BC65"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3B894589" w14:textId="77777777" w:rsidR="00EC03BB" w:rsidRDefault="00EC03BB" w:rsidP="00FA1801">
            <w:pPr>
              <w:jc w:val="center"/>
              <w:rPr>
                <w:sz w:val="22"/>
                <w:szCs w:val="22"/>
                <w:lang w:val="en-US"/>
              </w:rPr>
            </w:pPr>
            <w:r>
              <w:rPr>
                <w:sz w:val="22"/>
                <w:szCs w:val="22"/>
                <w:lang w:val="en-US"/>
              </w:rPr>
              <w:t>10,00</w:t>
            </w:r>
          </w:p>
        </w:tc>
        <w:tc>
          <w:tcPr>
            <w:tcW w:w="793" w:type="pct"/>
            <w:tcBorders>
              <w:top w:val="single" w:sz="4" w:space="0" w:color="auto"/>
              <w:bottom w:val="single" w:sz="4" w:space="0" w:color="auto"/>
            </w:tcBorders>
          </w:tcPr>
          <w:p w14:paraId="2A4EAB99" w14:textId="77777777" w:rsidR="00EC03BB" w:rsidRDefault="00EC03BB" w:rsidP="00FA1801">
            <w:pPr>
              <w:jc w:val="center"/>
              <w:rPr>
                <w:sz w:val="22"/>
                <w:szCs w:val="22"/>
                <w:lang w:val="en-US"/>
              </w:rPr>
            </w:pPr>
          </w:p>
        </w:tc>
      </w:tr>
      <w:tr w:rsidR="00EC03BB" w14:paraId="74B78C23" w14:textId="2719D185"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9A25C06" w14:textId="77777777" w:rsidR="00EC03BB" w:rsidRDefault="00EC03BB">
            <w:pPr>
              <w:rPr>
                <w:sz w:val="22"/>
                <w:szCs w:val="22"/>
              </w:rPr>
            </w:pPr>
            <w:r>
              <w:rPr>
                <w:sz w:val="22"/>
                <w:szCs w:val="22"/>
              </w:rPr>
              <w:t>150</w:t>
            </w:r>
          </w:p>
        </w:tc>
        <w:tc>
          <w:tcPr>
            <w:tcW w:w="671" w:type="pct"/>
            <w:tcBorders>
              <w:top w:val="single" w:sz="4" w:space="0" w:color="auto"/>
              <w:bottom w:val="single" w:sz="4" w:space="0" w:color="auto"/>
            </w:tcBorders>
          </w:tcPr>
          <w:p w14:paraId="64B15E25" w14:textId="77777777" w:rsidR="00EC03BB" w:rsidRDefault="00EC03BB">
            <w:pPr>
              <w:rPr>
                <w:sz w:val="22"/>
                <w:szCs w:val="22"/>
              </w:rPr>
            </w:pPr>
            <w:r>
              <w:rPr>
                <w:sz w:val="22"/>
                <w:szCs w:val="22"/>
                <w:lang w:val="en-US"/>
              </w:rPr>
              <w:t>ID01A</w:t>
            </w:r>
          </w:p>
          <w:p w14:paraId="037596F9"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512D86A7" w14:textId="77777777" w:rsidR="00EC03BB" w:rsidRPr="00344007" w:rsidRDefault="00EC03BB" w:rsidP="0035143B">
            <w:pPr>
              <w:rPr>
                <w:sz w:val="24"/>
                <w:szCs w:val="24"/>
                <w:lang w:val="en-US"/>
              </w:rPr>
            </w:pPr>
            <w:r w:rsidRPr="00344007">
              <w:rPr>
                <w:sz w:val="24"/>
                <w:szCs w:val="24"/>
                <w:lang w:val="en-US"/>
              </w:rPr>
              <w:t>Robinet cu ventil cu dublu reglaj (tur sau retur) pentru instalatii de incalzire central (Robinet tur 1/2")</w:t>
            </w:r>
          </w:p>
          <w:p w14:paraId="5A939759"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6B2213A3"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15583A0C" w14:textId="77777777" w:rsidR="00EC03BB" w:rsidRDefault="00EC03BB" w:rsidP="00FA1801">
            <w:pPr>
              <w:jc w:val="center"/>
              <w:rPr>
                <w:sz w:val="22"/>
                <w:szCs w:val="22"/>
                <w:lang w:val="en-US"/>
              </w:rPr>
            </w:pPr>
            <w:r>
              <w:rPr>
                <w:sz w:val="22"/>
                <w:szCs w:val="22"/>
                <w:lang w:val="en-US"/>
              </w:rPr>
              <w:t>5,00</w:t>
            </w:r>
          </w:p>
        </w:tc>
        <w:tc>
          <w:tcPr>
            <w:tcW w:w="793" w:type="pct"/>
            <w:tcBorders>
              <w:top w:val="single" w:sz="4" w:space="0" w:color="auto"/>
              <w:bottom w:val="single" w:sz="4" w:space="0" w:color="auto"/>
            </w:tcBorders>
          </w:tcPr>
          <w:p w14:paraId="248792FD" w14:textId="77777777" w:rsidR="00EC03BB" w:rsidRDefault="00EC03BB" w:rsidP="00FA1801">
            <w:pPr>
              <w:jc w:val="center"/>
              <w:rPr>
                <w:sz w:val="22"/>
                <w:szCs w:val="22"/>
                <w:lang w:val="en-US"/>
              </w:rPr>
            </w:pPr>
          </w:p>
        </w:tc>
      </w:tr>
      <w:tr w:rsidR="00EC03BB" w14:paraId="108553B0" w14:textId="001ECC2E"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0881A3E" w14:textId="77777777" w:rsidR="00EC03BB" w:rsidRDefault="00EC03BB">
            <w:pPr>
              <w:rPr>
                <w:sz w:val="22"/>
                <w:szCs w:val="22"/>
              </w:rPr>
            </w:pPr>
            <w:r>
              <w:rPr>
                <w:sz w:val="22"/>
                <w:szCs w:val="22"/>
              </w:rPr>
              <w:t>151</w:t>
            </w:r>
          </w:p>
        </w:tc>
        <w:tc>
          <w:tcPr>
            <w:tcW w:w="671" w:type="pct"/>
            <w:tcBorders>
              <w:top w:val="single" w:sz="4" w:space="0" w:color="auto"/>
              <w:bottom w:val="single" w:sz="4" w:space="0" w:color="auto"/>
            </w:tcBorders>
          </w:tcPr>
          <w:p w14:paraId="40639C5B" w14:textId="77777777" w:rsidR="00EC03BB" w:rsidRDefault="00EC03BB">
            <w:pPr>
              <w:rPr>
                <w:sz w:val="22"/>
                <w:szCs w:val="22"/>
              </w:rPr>
            </w:pPr>
            <w:r>
              <w:rPr>
                <w:sz w:val="22"/>
                <w:szCs w:val="22"/>
                <w:lang w:val="en-US"/>
              </w:rPr>
              <w:t>ID01A</w:t>
            </w:r>
          </w:p>
          <w:p w14:paraId="4872351C"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606C5C25" w14:textId="77777777" w:rsidR="00EC03BB" w:rsidRPr="00344007" w:rsidRDefault="00EC03BB" w:rsidP="0035143B">
            <w:pPr>
              <w:rPr>
                <w:sz w:val="24"/>
                <w:szCs w:val="24"/>
                <w:lang w:val="en-US"/>
              </w:rPr>
            </w:pPr>
            <w:r w:rsidRPr="00344007">
              <w:rPr>
                <w:sz w:val="24"/>
                <w:szCs w:val="24"/>
                <w:lang w:val="en-US"/>
              </w:rPr>
              <w:t>Robinet cu ventil cu dublu reglaj (tur sau retur) pentru instalatii de incalzire central, (Cap termostat pentru calorifer 1/2")</w:t>
            </w:r>
          </w:p>
          <w:p w14:paraId="3817E3A3"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0784C926"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0C255D9F" w14:textId="77777777" w:rsidR="00EC03BB" w:rsidRDefault="00EC03BB" w:rsidP="00FA1801">
            <w:pPr>
              <w:jc w:val="center"/>
              <w:rPr>
                <w:sz w:val="22"/>
                <w:szCs w:val="22"/>
                <w:lang w:val="en-US"/>
              </w:rPr>
            </w:pPr>
            <w:r>
              <w:rPr>
                <w:sz w:val="22"/>
                <w:szCs w:val="22"/>
                <w:lang w:val="en-US"/>
              </w:rPr>
              <w:t>5,00</w:t>
            </w:r>
          </w:p>
        </w:tc>
        <w:tc>
          <w:tcPr>
            <w:tcW w:w="793" w:type="pct"/>
            <w:tcBorders>
              <w:top w:val="single" w:sz="4" w:space="0" w:color="auto"/>
              <w:bottom w:val="single" w:sz="4" w:space="0" w:color="auto"/>
            </w:tcBorders>
          </w:tcPr>
          <w:p w14:paraId="388BB323" w14:textId="77777777" w:rsidR="00EC03BB" w:rsidRDefault="00EC03BB" w:rsidP="00FA1801">
            <w:pPr>
              <w:jc w:val="center"/>
              <w:rPr>
                <w:sz w:val="22"/>
                <w:szCs w:val="22"/>
                <w:lang w:val="en-US"/>
              </w:rPr>
            </w:pPr>
          </w:p>
        </w:tc>
      </w:tr>
      <w:tr w:rsidR="00EC03BB" w14:paraId="767BFD7C" w14:textId="626428EB"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5E83FE2" w14:textId="77777777" w:rsidR="00EC03BB" w:rsidRDefault="00EC03BB">
            <w:pPr>
              <w:rPr>
                <w:sz w:val="22"/>
                <w:szCs w:val="22"/>
              </w:rPr>
            </w:pPr>
            <w:r>
              <w:rPr>
                <w:sz w:val="22"/>
                <w:szCs w:val="22"/>
              </w:rPr>
              <w:t>152</w:t>
            </w:r>
          </w:p>
        </w:tc>
        <w:tc>
          <w:tcPr>
            <w:tcW w:w="671" w:type="pct"/>
            <w:tcBorders>
              <w:top w:val="single" w:sz="4" w:space="0" w:color="auto"/>
              <w:bottom w:val="single" w:sz="4" w:space="0" w:color="auto"/>
            </w:tcBorders>
          </w:tcPr>
          <w:p w14:paraId="19E79CBE" w14:textId="77777777" w:rsidR="00EC03BB" w:rsidRDefault="00EC03BB">
            <w:pPr>
              <w:rPr>
                <w:sz w:val="22"/>
                <w:szCs w:val="22"/>
              </w:rPr>
            </w:pPr>
            <w:r>
              <w:rPr>
                <w:sz w:val="22"/>
                <w:szCs w:val="22"/>
                <w:lang w:val="en-US"/>
              </w:rPr>
              <w:t>ID01A</w:t>
            </w:r>
          </w:p>
          <w:p w14:paraId="6574DE1E"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4F7A0E79" w14:textId="77777777" w:rsidR="00EC03BB" w:rsidRPr="00344007" w:rsidRDefault="00EC03BB" w:rsidP="0035143B">
            <w:pPr>
              <w:rPr>
                <w:sz w:val="24"/>
                <w:szCs w:val="24"/>
                <w:lang w:val="en-US"/>
              </w:rPr>
            </w:pPr>
            <w:r w:rsidRPr="00344007">
              <w:rPr>
                <w:sz w:val="24"/>
                <w:szCs w:val="24"/>
                <w:lang w:val="en-US"/>
              </w:rPr>
              <w:t>Robinet cu ventil cu dublu reglaj (tur sau retur) pentru instalatii de incalzire central, (Robinet retur d 1/2")</w:t>
            </w:r>
          </w:p>
          <w:p w14:paraId="188A0F2D"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0374F550"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38F3A7E0" w14:textId="77777777" w:rsidR="00EC03BB" w:rsidRDefault="00EC03BB" w:rsidP="00FA1801">
            <w:pPr>
              <w:jc w:val="center"/>
              <w:rPr>
                <w:sz w:val="22"/>
                <w:szCs w:val="22"/>
                <w:lang w:val="en-US"/>
              </w:rPr>
            </w:pPr>
            <w:r>
              <w:rPr>
                <w:sz w:val="22"/>
                <w:szCs w:val="22"/>
                <w:lang w:val="en-US"/>
              </w:rPr>
              <w:t>5,00</w:t>
            </w:r>
          </w:p>
        </w:tc>
        <w:tc>
          <w:tcPr>
            <w:tcW w:w="793" w:type="pct"/>
            <w:tcBorders>
              <w:top w:val="single" w:sz="4" w:space="0" w:color="auto"/>
              <w:bottom w:val="single" w:sz="4" w:space="0" w:color="auto"/>
            </w:tcBorders>
          </w:tcPr>
          <w:p w14:paraId="3782BA7B" w14:textId="77777777" w:rsidR="00EC03BB" w:rsidRDefault="00EC03BB" w:rsidP="00FA1801">
            <w:pPr>
              <w:jc w:val="center"/>
              <w:rPr>
                <w:sz w:val="22"/>
                <w:szCs w:val="22"/>
                <w:lang w:val="en-US"/>
              </w:rPr>
            </w:pPr>
          </w:p>
        </w:tc>
      </w:tr>
      <w:tr w:rsidR="00EC03BB" w14:paraId="2C767A57" w14:textId="2D38C4DF"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DB87855" w14:textId="77777777" w:rsidR="00EC03BB" w:rsidRDefault="00EC03BB">
            <w:pPr>
              <w:rPr>
                <w:sz w:val="22"/>
                <w:szCs w:val="22"/>
              </w:rPr>
            </w:pPr>
            <w:r>
              <w:rPr>
                <w:sz w:val="22"/>
                <w:szCs w:val="22"/>
              </w:rPr>
              <w:t>153</w:t>
            </w:r>
          </w:p>
        </w:tc>
        <w:tc>
          <w:tcPr>
            <w:tcW w:w="671" w:type="pct"/>
            <w:tcBorders>
              <w:top w:val="single" w:sz="4" w:space="0" w:color="auto"/>
              <w:bottom w:val="single" w:sz="4" w:space="0" w:color="auto"/>
            </w:tcBorders>
          </w:tcPr>
          <w:p w14:paraId="78ED1923" w14:textId="77777777" w:rsidR="00EC03BB" w:rsidRDefault="00EC03BB">
            <w:pPr>
              <w:rPr>
                <w:sz w:val="22"/>
                <w:szCs w:val="22"/>
              </w:rPr>
            </w:pPr>
            <w:r>
              <w:rPr>
                <w:sz w:val="22"/>
                <w:szCs w:val="22"/>
                <w:lang w:val="en-US"/>
              </w:rPr>
              <w:t>ID04A</w:t>
            </w:r>
          </w:p>
          <w:p w14:paraId="3AEA3FC3"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479CF2FB" w14:textId="77777777" w:rsidR="00EC03BB" w:rsidRPr="00344007" w:rsidRDefault="00EC03BB" w:rsidP="0035143B">
            <w:pPr>
              <w:rPr>
                <w:sz w:val="24"/>
                <w:szCs w:val="24"/>
                <w:lang w:val="en-US"/>
              </w:rPr>
            </w:pPr>
            <w:r w:rsidRPr="00344007">
              <w:rPr>
                <w:sz w:val="24"/>
                <w:szCs w:val="24"/>
                <w:lang w:val="en-US"/>
              </w:rPr>
              <w:t>Robinet de trecere sau de retinere cu mufe pentru instalatii de incalzire central, avind diametrul nominal de 1/2" -1" (Robinet PPR d 25)</w:t>
            </w:r>
          </w:p>
          <w:p w14:paraId="6B226A89"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225E046E"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0BDCB0C7" w14:textId="77777777" w:rsidR="00EC03BB" w:rsidRDefault="00EC03BB" w:rsidP="00FA1801">
            <w:pPr>
              <w:jc w:val="center"/>
              <w:rPr>
                <w:sz w:val="22"/>
                <w:szCs w:val="22"/>
                <w:lang w:val="en-US"/>
              </w:rPr>
            </w:pPr>
            <w:r>
              <w:rPr>
                <w:sz w:val="22"/>
                <w:szCs w:val="22"/>
                <w:lang w:val="en-US"/>
              </w:rPr>
              <w:t>2,00</w:t>
            </w:r>
          </w:p>
        </w:tc>
        <w:tc>
          <w:tcPr>
            <w:tcW w:w="793" w:type="pct"/>
            <w:tcBorders>
              <w:top w:val="single" w:sz="4" w:space="0" w:color="auto"/>
              <w:bottom w:val="single" w:sz="4" w:space="0" w:color="auto"/>
            </w:tcBorders>
          </w:tcPr>
          <w:p w14:paraId="75E55DB9" w14:textId="77777777" w:rsidR="00EC03BB" w:rsidRDefault="00EC03BB" w:rsidP="00FA1801">
            <w:pPr>
              <w:jc w:val="center"/>
              <w:rPr>
                <w:sz w:val="22"/>
                <w:szCs w:val="22"/>
                <w:lang w:val="en-US"/>
              </w:rPr>
            </w:pPr>
          </w:p>
        </w:tc>
      </w:tr>
      <w:tr w:rsidR="00EC03BB" w14:paraId="56C799AD" w14:textId="7B4983AE" w:rsidTr="00EC03BB">
        <w:tc>
          <w:tcPr>
            <w:tcW w:w="305" w:type="pct"/>
            <w:tcBorders>
              <w:top w:val="nil"/>
              <w:left w:val="single" w:sz="6" w:space="0" w:color="auto"/>
              <w:bottom w:val="nil"/>
              <w:right w:val="nil"/>
            </w:tcBorders>
          </w:tcPr>
          <w:p w14:paraId="58403059" w14:textId="77777777" w:rsidR="00EC03BB" w:rsidRDefault="00EC03BB">
            <w:pPr>
              <w:jc w:val="center"/>
            </w:pPr>
          </w:p>
        </w:tc>
        <w:tc>
          <w:tcPr>
            <w:tcW w:w="671" w:type="pct"/>
            <w:tcBorders>
              <w:top w:val="nil"/>
              <w:left w:val="single" w:sz="6" w:space="0" w:color="auto"/>
              <w:bottom w:val="nil"/>
              <w:right w:val="nil"/>
            </w:tcBorders>
          </w:tcPr>
          <w:p w14:paraId="318BB0E2" w14:textId="77777777" w:rsidR="00EC03BB" w:rsidRDefault="00EC03BB"/>
        </w:tc>
        <w:tc>
          <w:tcPr>
            <w:tcW w:w="3232" w:type="pct"/>
            <w:gridSpan w:val="3"/>
            <w:tcBorders>
              <w:top w:val="nil"/>
              <w:left w:val="single" w:sz="6" w:space="0" w:color="auto"/>
              <w:bottom w:val="nil"/>
              <w:right w:val="single" w:sz="6" w:space="0" w:color="auto"/>
            </w:tcBorders>
          </w:tcPr>
          <w:p w14:paraId="570D8CD1" w14:textId="77777777" w:rsidR="00EC03BB" w:rsidRPr="007F2714" w:rsidRDefault="00EC03BB" w:rsidP="00760872">
            <w:pPr>
              <w:rPr>
                <w:b/>
                <w:bCs/>
                <w:sz w:val="22"/>
                <w:szCs w:val="22"/>
                <w:lang w:val="en-US"/>
              </w:rPr>
            </w:pPr>
            <w:r w:rsidRPr="00B40365">
              <w:rPr>
                <w:b/>
                <w:bCs/>
                <w:sz w:val="22"/>
                <w:szCs w:val="22"/>
              </w:rPr>
              <w:t>2.2. Electricitate</w:t>
            </w:r>
          </w:p>
          <w:p w14:paraId="3DE0090A" w14:textId="77777777" w:rsidR="00EC03BB" w:rsidRPr="00B40365" w:rsidRDefault="00EC03BB" w:rsidP="00760872"/>
        </w:tc>
        <w:tc>
          <w:tcPr>
            <w:tcW w:w="793" w:type="pct"/>
            <w:tcBorders>
              <w:top w:val="nil"/>
              <w:left w:val="single" w:sz="6" w:space="0" w:color="auto"/>
              <w:bottom w:val="nil"/>
              <w:right w:val="single" w:sz="6" w:space="0" w:color="auto"/>
            </w:tcBorders>
          </w:tcPr>
          <w:p w14:paraId="4E4DA59E" w14:textId="77777777" w:rsidR="00EC03BB" w:rsidRPr="00B40365" w:rsidRDefault="00EC03BB" w:rsidP="00760872">
            <w:pPr>
              <w:rPr>
                <w:b/>
                <w:bCs/>
                <w:sz w:val="22"/>
                <w:szCs w:val="22"/>
              </w:rPr>
            </w:pPr>
          </w:p>
        </w:tc>
      </w:tr>
      <w:tr w:rsidR="00EC03BB" w14:paraId="1A6F63AB" w14:textId="13D77E89"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25F61E8" w14:textId="77777777" w:rsidR="00EC03BB" w:rsidRDefault="00EC03BB">
            <w:pPr>
              <w:rPr>
                <w:sz w:val="22"/>
                <w:szCs w:val="22"/>
              </w:rPr>
            </w:pPr>
            <w:r>
              <w:rPr>
                <w:sz w:val="22"/>
                <w:szCs w:val="22"/>
              </w:rPr>
              <w:t>154</w:t>
            </w:r>
          </w:p>
        </w:tc>
        <w:tc>
          <w:tcPr>
            <w:tcW w:w="671" w:type="pct"/>
            <w:tcBorders>
              <w:top w:val="single" w:sz="4" w:space="0" w:color="auto"/>
              <w:bottom w:val="single" w:sz="4" w:space="0" w:color="auto"/>
            </w:tcBorders>
          </w:tcPr>
          <w:p w14:paraId="603BD5E0" w14:textId="77777777" w:rsidR="00EC03BB" w:rsidRDefault="00EC03BB">
            <w:pPr>
              <w:rPr>
                <w:sz w:val="22"/>
                <w:szCs w:val="22"/>
              </w:rPr>
            </w:pPr>
            <w:r>
              <w:rPr>
                <w:sz w:val="22"/>
                <w:szCs w:val="22"/>
                <w:lang w:val="en-US"/>
              </w:rPr>
              <w:t>RpEG01B</w:t>
            </w:r>
          </w:p>
          <w:p w14:paraId="7288CEFC"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57986DF" w14:textId="77777777" w:rsidR="00EC03BB" w:rsidRPr="00344007" w:rsidRDefault="00EC03BB" w:rsidP="0035143B">
            <w:pPr>
              <w:rPr>
                <w:sz w:val="24"/>
                <w:szCs w:val="24"/>
                <w:lang w:val="en-US"/>
              </w:rPr>
            </w:pPr>
            <w:r w:rsidRPr="00344007">
              <w:rPr>
                <w:sz w:val="24"/>
                <w:szCs w:val="24"/>
                <w:lang w:val="en-US"/>
              </w:rPr>
              <w:t>Montarea tablourilor electrice pe placa de marmura, la cladiri industriale si social-culturale, in suprafata de 0,31-0,90 mp, montat in nise sau pe perete (Tablou de distributie 12 de module)</w:t>
            </w:r>
          </w:p>
          <w:p w14:paraId="2237CD17"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51C3A80C"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5A12B324" w14:textId="77777777" w:rsidR="00EC03BB" w:rsidRDefault="00EC03BB" w:rsidP="00FA1801">
            <w:pPr>
              <w:jc w:val="center"/>
              <w:rPr>
                <w:sz w:val="22"/>
                <w:szCs w:val="22"/>
                <w:lang w:val="en-US"/>
              </w:rPr>
            </w:pPr>
            <w:r>
              <w:rPr>
                <w:sz w:val="22"/>
                <w:szCs w:val="22"/>
                <w:lang w:val="en-US"/>
              </w:rPr>
              <w:t>1,00</w:t>
            </w:r>
          </w:p>
        </w:tc>
        <w:tc>
          <w:tcPr>
            <w:tcW w:w="793" w:type="pct"/>
            <w:tcBorders>
              <w:top w:val="single" w:sz="4" w:space="0" w:color="auto"/>
              <w:bottom w:val="single" w:sz="4" w:space="0" w:color="auto"/>
            </w:tcBorders>
          </w:tcPr>
          <w:p w14:paraId="4D1E02F8" w14:textId="77777777" w:rsidR="00EC03BB" w:rsidRDefault="00EC03BB" w:rsidP="00FA1801">
            <w:pPr>
              <w:jc w:val="center"/>
              <w:rPr>
                <w:sz w:val="22"/>
                <w:szCs w:val="22"/>
                <w:lang w:val="en-US"/>
              </w:rPr>
            </w:pPr>
          </w:p>
        </w:tc>
      </w:tr>
      <w:tr w:rsidR="00EC03BB" w14:paraId="54147340" w14:textId="1364BC96"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E4F46B3" w14:textId="77777777" w:rsidR="00EC03BB" w:rsidRDefault="00EC03BB">
            <w:pPr>
              <w:rPr>
                <w:sz w:val="22"/>
                <w:szCs w:val="22"/>
              </w:rPr>
            </w:pPr>
            <w:r>
              <w:rPr>
                <w:sz w:val="22"/>
                <w:szCs w:val="22"/>
              </w:rPr>
              <w:t>155</w:t>
            </w:r>
          </w:p>
        </w:tc>
        <w:tc>
          <w:tcPr>
            <w:tcW w:w="671" w:type="pct"/>
            <w:tcBorders>
              <w:top w:val="single" w:sz="4" w:space="0" w:color="auto"/>
              <w:bottom w:val="single" w:sz="4" w:space="0" w:color="auto"/>
            </w:tcBorders>
          </w:tcPr>
          <w:p w14:paraId="025827FC" w14:textId="77777777" w:rsidR="00EC03BB" w:rsidRDefault="00EC03BB">
            <w:pPr>
              <w:rPr>
                <w:sz w:val="22"/>
                <w:szCs w:val="22"/>
              </w:rPr>
            </w:pPr>
            <w:r>
              <w:rPr>
                <w:sz w:val="22"/>
                <w:szCs w:val="22"/>
                <w:lang w:val="en-US"/>
              </w:rPr>
              <w:t>RpEE14A</w:t>
            </w:r>
          </w:p>
          <w:p w14:paraId="0B0291B1"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7C9BEE0B" w14:textId="77777777" w:rsidR="00EC03BB" w:rsidRPr="00B40365" w:rsidRDefault="00EC03BB" w:rsidP="0035143B">
            <w:pPr>
              <w:rPr>
                <w:sz w:val="24"/>
                <w:szCs w:val="24"/>
              </w:rPr>
            </w:pPr>
            <w:r w:rsidRPr="00B40365">
              <w:rPr>
                <w:sz w:val="24"/>
                <w:szCs w:val="24"/>
              </w:rPr>
              <w:t xml:space="preserve">Montarea intrerupatoarelor unipolare - intrerupator simplu </w:t>
            </w:r>
          </w:p>
          <w:p w14:paraId="05081C6B" w14:textId="77777777" w:rsidR="00EC03BB" w:rsidRPr="00B40365" w:rsidRDefault="00EC03BB" w:rsidP="0035143B"/>
        </w:tc>
        <w:tc>
          <w:tcPr>
            <w:tcW w:w="427" w:type="pct"/>
            <w:tcBorders>
              <w:top w:val="single" w:sz="4" w:space="0" w:color="auto"/>
              <w:bottom w:val="single" w:sz="4" w:space="0" w:color="auto"/>
            </w:tcBorders>
            <w:vAlign w:val="center"/>
          </w:tcPr>
          <w:p w14:paraId="2336E5F4"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0C207425" w14:textId="77777777" w:rsidR="00EC03BB" w:rsidRDefault="00EC03BB" w:rsidP="00FA1801">
            <w:pPr>
              <w:jc w:val="center"/>
              <w:rPr>
                <w:sz w:val="22"/>
                <w:szCs w:val="22"/>
                <w:lang w:val="en-US"/>
              </w:rPr>
            </w:pPr>
            <w:r>
              <w:rPr>
                <w:sz w:val="22"/>
                <w:szCs w:val="22"/>
                <w:lang w:val="en-US"/>
              </w:rPr>
              <w:t>6,00</w:t>
            </w:r>
          </w:p>
        </w:tc>
        <w:tc>
          <w:tcPr>
            <w:tcW w:w="793" w:type="pct"/>
            <w:tcBorders>
              <w:top w:val="single" w:sz="4" w:space="0" w:color="auto"/>
              <w:bottom w:val="single" w:sz="4" w:space="0" w:color="auto"/>
            </w:tcBorders>
          </w:tcPr>
          <w:p w14:paraId="1AA38DD4" w14:textId="77777777" w:rsidR="00EC03BB" w:rsidRDefault="00EC03BB" w:rsidP="00FA1801">
            <w:pPr>
              <w:jc w:val="center"/>
              <w:rPr>
                <w:sz w:val="22"/>
                <w:szCs w:val="22"/>
                <w:lang w:val="en-US"/>
              </w:rPr>
            </w:pPr>
          </w:p>
        </w:tc>
      </w:tr>
      <w:tr w:rsidR="00EC03BB" w14:paraId="1A21F226" w14:textId="0F84AE7F"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F9646DA" w14:textId="77777777" w:rsidR="00EC03BB" w:rsidRDefault="00EC03BB">
            <w:pPr>
              <w:rPr>
                <w:sz w:val="22"/>
                <w:szCs w:val="22"/>
              </w:rPr>
            </w:pPr>
            <w:r>
              <w:rPr>
                <w:sz w:val="22"/>
                <w:szCs w:val="22"/>
              </w:rPr>
              <w:t>156</w:t>
            </w:r>
          </w:p>
        </w:tc>
        <w:tc>
          <w:tcPr>
            <w:tcW w:w="671" w:type="pct"/>
            <w:tcBorders>
              <w:top w:val="single" w:sz="4" w:space="0" w:color="auto"/>
              <w:bottom w:val="single" w:sz="4" w:space="0" w:color="auto"/>
            </w:tcBorders>
          </w:tcPr>
          <w:p w14:paraId="3328E28D" w14:textId="77777777" w:rsidR="00EC03BB" w:rsidRDefault="00EC03BB">
            <w:pPr>
              <w:rPr>
                <w:sz w:val="22"/>
                <w:szCs w:val="22"/>
              </w:rPr>
            </w:pPr>
            <w:r>
              <w:rPr>
                <w:sz w:val="22"/>
                <w:szCs w:val="22"/>
                <w:lang w:val="en-US"/>
              </w:rPr>
              <w:t>RpEE03A</w:t>
            </w:r>
          </w:p>
          <w:p w14:paraId="42880E65"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789D03FE" w14:textId="77777777" w:rsidR="00EC03BB" w:rsidRPr="00344007" w:rsidRDefault="00EC03BB" w:rsidP="0035143B">
            <w:pPr>
              <w:rPr>
                <w:sz w:val="24"/>
                <w:szCs w:val="24"/>
                <w:lang w:val="en-US"/>
              </w:rPr>
            </w:pPr>
            <w:r w:rsidRPr="00344007">
              <w:rPr>
                <w:sz w:val="24"/>
                <w:szCs w:val="24"/>
                <w:lang w:val="en-US"/>
              </w:rPr>
              <w:t xml:space="preserve">Montarea prizelor bipolare constructie normala din bachelita sau aminoplast, simpla, dubla, constructie impermeabila, etanse, etanse metalica sau similare, montate ingropat sub tencuiala sau aparent pe dibluri din </w:t>
            </w:r>
            <w:r w:rsidRPr="00344007">
              <w:rPr>
                <w:sz w:val="24"/>
                <w:szCs w:val="24"/>
                <w:lang w:val="en-US"/>
              </w:rPr>
              <w:lastRenderedPageBreak/>
              <w:t>lemn sau plastic (inclusiv rame duble/triple)</w:t>
            </w:r>
          </w:p>
          <w:p w14:paraId="3AAF162B"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69F242DD" w14:textId="77777777" w:rsidR="00EC03BB" w:rsidRDefault="00EC03BB">
            <w:pPr>
              <w:jc w:val="center"/>
              <w:rPr>
                <w:sz w:val="22"/>
                <w:szCs w:val="22"/>
              </w:rPr>
            </w:pPr>
            <w:r>
              <w:rPr>
                <w:sz w:val="22"/>
                <w:szCs w:val="22"/>
              </w:rPr>
              <w:lastRenderedPageBreak/>
              <w:t>buc</w:t>
            </w:r>
          </w:p>
        </w:tc>
        <w:tc>
          <w:tcPr>
            <w:tcW w:w="793" w:type="pct"/>
            <w:tcBorders>
              <w:top w:val="single" w:sz="4" w:space="0" w:color="auto"/>
              <w:bottom w:val="single" w:sz="4" w:space="0" w:color="auto"/>
            </w:tcBorders>
            <w:vAlign w:val="center"/>
          </w:tcPr>
          <w:p w14:paraId="0DFC10EC" w14:textId="77777777" w:rsidR="00EC03BB" w:rsidRDefault="00EC03BB" w:rsidP="00FA1801">
            <w:pPr>
              <w:jc w:val="center"/>
              <w:rPr>
                <w:sz w:val="22"/>
                <w:szCs w:val="22"/>
                <w:lang w:val="en-US"/>
              </w:rPr>
            </w:pPr>
            <w:r>
              <w:rPr>
                <w:sz w:val="22"/>
                <w:szCs w:val="22"/>
                <w:lang w:val="en-US"/>
              </w:rPr>
              <w:t>20,00</w:t>
            </w:r>
          </w:p>
        </w:tc>
        <w:tc>
          <w:tcPr>
            <w:tcW w:w="793" w:type="pct"/>
            <w:tcBorders>
              <w:top w:val="single" w:sz="4" w:space="0" w:color="auto"/>
              <w:bottom w:val="single" w:sz="4" w:space="0" w:color="auto"/>
            </w:tcBorders>
          </w:tcPr>
          <w:p w14:paraId="7027059E" w14:textId="77777777" w:rsidR="00EC03BB" w:rsidRDefault="00EC03BB" w:rsidP="00FA1801">
            <w:pPr>
              <w:jc w:val="center"/>
              <w:rPr>
                <w:sz w:val="22"/>
                <w:szCs w:val="22"/>
                <w:lang w:val="en-US"/>
              </w:rPr>
            </w:pPr>
          </w:p>
        </w:tc>
      </w:tr>
      <w:tr w:rsidR="00EC03BB" w14:paraId="4B27D5D8" w14:textId="240F632E"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3534910" w14:textId="77777777" w:rsidR="00EC03BB" w:rsidRDefault="00EC03BB">
            <w:pPr>
              <w:rPr>
                <w:sz w:val="22"/>
                <w:szCs w:val="22"/>
              </w:rPr>
            </w:pPr>
            <w:r>
              <w:rPr>
                <w:sz w:val="22"/>
                <w:szCs w:val="22"/>
              </w:rPr>
              <w:t>157</w:t>
            </w:r>
          </w:p>
        </w:tc>
        <w:tc>
          <w:tcPr>
            <w:tcW w:w="671" w:type="pct"/>
            <w:tcBorders>
              <w:top w:val="single" w:sz="4" w:space="0" w:color="auto"/>
              <w:bottom w:val="single" w:sz="4" w:space="0" w:color="auto"/>
            </w:tcBorders>
          </w:tcPr>
          <w:p w14:paraId="4D26B990" w14:textId="77777777" w:rsidR="00EC03BB" w:rsidRDefault="00EC03BB">
            <w:pPr>
              <w:rPr>
                <w:sz w:val="22"/>
                <w:szCs w:val="22"/>
              </w:rPr>
            </w:pPr>
            <w:r>
              <w:rPr>
                <w:sz w:val="22"/>
                <w:szCs w:val="22"/>
                <w:lang w:val="en-US"/>
              </w:rPr>
              <w:t>RpEE15A</w:t>
            </w:r>
          </w:p>
          <w:p w14:paraId="61A99F7A"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4358072D" w14:textId="77777777" w:rsidR="00EC03BB" w:rsidRPr="00344007" w:rsidRDefault="00EC03BB" w:rsidP="0035143B">
            <w:pPr>
              <w:rPr>
                <w:sz w:val="24"/>
                <w:szCs w:val="24"/>
                <w:lang w:val="en-US"/>
              </w:rPr>
            </w:pPr>
            <w:r w:rsidRPr="00344007">
              <w:rPr>
                <w:sz w:val="24"/>
                <w:szCs w:val="24"/>
                <w:lang w:val="en-US"/>
              </w:rPr>
              <w:t>Montarea intrerupatoarelor - intrerupator monopolar 25 A- simbol 3129 N</w:t>
            </w:r>
          </w:p>
          <w:p w14:paraId="23182CDB"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717D896C"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780DF974" w14:textId="77777777" w:rsidR="00EC03BB" w:rsidRDefault="00EC03BB" w:rsidP="00FA1801">
            <w:pPr>
              <w:jc w:val="center"/>
              <w:rPr>
                <w:sz w:val="22"/>
                <w:szCs w:val="22"/>
                <w:lang w:val="en-US"/>
              </w:rPr>
            </w:pPr>
            <w:r>
              <w:rPr>
                <w:sz w:val="22"/>
                <w:szCs w:val="22"/>
                <w:lang w:val="en-US"/>
              </w:rPr>
              <w:t>8,00</w:t>
            </w:r>
          </w:p>
        </w:tc>
        <w:tc>
          <w:tcPr>
            <w:tcW w:w="793" w:type="pct"/>
            <w:tcBorders>
              <w:top w:val="single" w:sz="4" w:space="0" w:color="auto"/>
              <w:bottom w:val="single" w:sz="4" w:space="0" w:color="auto"/>
            </w:tcBorders>
          </w:tcPr>
          <w:p w14:paraId="7D5C9B06" w14:textId="77777777" w:rsidR="00EC03BB" w:rsidRDefault="00EC03BB" w:rsidP="00FA1801">
            <w:pPr>
              <w:jc w:val="center"/>
              <w:rPr>
                <w:sz w:val="22"/>
                <w:szCs w:val="22"/>
                <w:lang w:val="en-US"/>
              </w:rPr>
            </w:pPr>
          </w:p>
        </w:tc>
      </w:tr>
      <w:tr w:rsidR="00EC03BB" w14:paraId="39312BBC" w14:textId="64B421AD"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2439F4D" w14:textId="77777777" w:rsidR="00EC03BB" w:rsidRDefault="00EC03BB">
            <w:pPr>
              <w:rPr>
                <w:sz w:val="22"/>
                <w:szCs w:val="22"/>
              </w:rPr>
            </w:pPr>
            <w:r>
              <w:rPr>
                <w:sz w:val="22"/>
                <w:szCs w:val="22"/>
              </w:rPr>
              <w:t>158</w:t>
            </w:r>
          </w:p>
        </w:tc>
        <w:tc>
          <w:tcPr>
            <w:tcW w:w="671" w:type="pct"/>
            <w:tcBorders>
              <w:top w:val="single" w:sz="4" w:space="0" w:color="auto"/>
              <w:bottom w:val="single" w:sz="4" w:space="0" w:color="auto"/>
            </w:tcBorders>
          </w:tcPr>
          <w:p w14:paraId="07433307" w14:textId="77777777" w:rsidR="00EC03BB" w:rsidRDefault="00EC03BB">
            <w:pPr>
              <w:rPr>
                <w:sz w:val="22"/>
                <w:szCs w:val="22"/>
              </w:rPr>
            </w:pPr>
            <w:r>
              <w:rPr>
                <w:sz w:val="22"/>
                <w:szCs w:val="22"/>
                <w:lang w:val="en-US"/>
              </w:rPr>
              <w:t>RpEB01A</w:t>
            </w:r>
          </w:p>
          <w:p w14:paraId="38095628"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593B025D" w14:textId="77777777" w:rsidR="00EC03BB" w:rsidRPr="00344007" w:rsidRDefault="00EC03BB" w:rsidP="0035143B">
            <w:pPr>
              <w:rPr>
                <w:sz w:val="24"/>
                <w:szCs w:val="24"/>
                <w:lang w:val="en-US"/>
              </w:rPr>
            </w:pPr>
            <w:r w:rsidRPr="00344007">
              <w:rPr>
                <w:sz w:val="24"/>
                <w:szCs w:val="24"/>
                <w:lang w:val="en-US"/>
              </w:rPr>
              <w:t>Montarea conductorilor mascati, din aluminiu sau cupru, in tuburi, elemente de protectie, montati ingropat, avind sectiunea pina la 16 mmp(3x2.5 mm2 BB</w:t>
            </w:r>
            <w:r w:rsidRPr="00B40365">
              <w:rPr>
                <w:sz w:val="24"/>
                <w:szCs w:val="24"/>
              </w:rPr>
              <w:t>нг</w:t>
            </w:r>
            <w:r w:rsidRPr="00344007">
              <w:rPr>
                <w:sz w:val="24"/>
                <w:szCs w:val="24"/>
                <w:lang w:val="en-US"/>
              </w:rPr>
              <w:t>-HFLTx-0,66)</w:t>
            </w:r>
          </w:p>
          <w:p w14:paraId="47D68EB7"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0D2DCFA9"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31843D51" w14:textId="77777777" w:rsidR="00EC03BB" w:rsidRDefault="00EC03BB" w:rsidP="00FA1801">
            <w:pPr>
              <w:jc w:val="center"/>
              <w:rPr>
                <w:sz w:val="22"/>
                <w:szCs w:val="22"/>
                <w:lang w:val="en-US"/>
              </w:rPr>
            </w:pPr>
            <w:r>
              <w:rPr>
                <w:sz w:val="22"/>
                <w:szCs w:val="22"/>
                <w:lang w:val="en-US"/>
              </w:rPr>
              <w:t>160,00</w:t>
            </w:r>
          </w:p>
        </w:tc>
        <w:tc>
          <w:tcPr>
            <w:tcW w:w="793" w:type="pct"/>
            <w:tcBorders>
              <w:top w:val="single" w:sz="4" w:space="0" w:color="auto"/>
              <w:bottom w:val="single" w:sz="4" w:space="0" w:color="auto"/>
            </w:tcBorders>
          </w:tcPr>
          <w:p w14:paraId="6D7CC449" w14:textId="77777777" w:rsidR="00EC03BB" w:rsidRDefault="00EC03BB" w:rsidP="00FA1801">
            <w:pPr>
              <w:jc w:val="center"/>
              <w:rPr>
                <w:sz w:val="22"/>
                <w:szCs w:val="22"/>
                <w:lang w:val="en-US"/>
              </w:rPr>
            </w:pPr>
          </w:p>
        </w:tc>
      </w:tr>
      <w:tr w:rsidR="00EC03BB" w14:paraId="5A5EBC6E" w14:textId="66830793"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E67A6F0" w14:textId="77777777" w:rsidR="00EC03BB" w:rsidRDefault="00EC03BB">
            <w:pPr>
              <w:rPr>
                <w:sz w:val="22"/>
                <w:szCs w:val="22"/>
              </w:rPr>
            </w:pPr>
            <w:r>
              <w:rPr>
                <w:sz w:val="22"/>
                <w:szCs w:val="22"/>
              </w:rPr>
              <w:t>159</w:t>
            </w:r>
          </w:p>
        </w:tc>
        <w:tc>
          <w:tcPr>
            <w:tcW w:w="671" w:type="pct"/>
            <w:tcBorders>
              <w:top w:val="single" w:sz="4" w:space="0" w:color="auto"/>
              <w:bottom w:val="single" w:sz="4" w:space="0" w:color="auto"/>
            </w:tcBorders>
          </w:tcPr>
          <w:p w14:paraId="597BFE48" w14:textId="77777777" w:rsidR="00EC03BB" w:rsidRDefault="00EC03BB">
            <w:pPr>
              <w:rPr>
                <w:sz w:val="22"/>
                <w:szCs w:val="22"/>
              </w:rPr>
            </w:pPr>
            <w:r>
              <w:rPr>
                <w:sz w:val="22"/>
                <w:szCs w:val="22"/>
                <w:lang w:val="en-US"/>
              </w:rPr>
              <w:t>RpEB01A</w:t>
            </w:r>
          </w:p>
          <w:p w14:paraId="04D6F9BC"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46375226" w14:textId="77777777" w:rsidR="00EC03BB" w:rsidRPr="00344007" w:rsidRDefault="00EC03BB" w:rsidP="0035143B">
            <w:pPr>
              <w:rPr>
                <w:sz w:val="24"/>
                <w:szCs w:val="24"/>
                <w:lang w:val="en-US"/>
              </w:rPr>
            </w:pPr>
            <w:r w:rsidRPr="00344007">
              <w:rPr>
                <w:sz w:val="24"/>
                <w:szCs w:val="24"/>
                <w:lang w:val="en-US"/>
              </w:rPr>
              <w:t>Montarea conductorilor mascati, din aluminiu sau cupru, in tuburi, elemente de protectie, montati ingropat, avind sectiunea pina la 16 mmp(3x1.5 mm2 BB</w:t>
            </w:r>
            <w:r w:rsidRPr="00B40365">
              <w:rPr>
                <w:sz w:val="24"/>
                <w:szCs w:val="24"/>
              </w:rPr>
              <w:t>нг</w:t>
            </w:r>
            <w:r w:rsidRPr="00344007">
              <w:rPr>
                <w:sz w:val="24"/>
                <w:szCs w:val="24"/>
                <w:lang w:val="en-US"/>
              </w:rPr>
              <w:t>-HFLTx-0,66)</w:t>
            </w:r>
          </w:p>
          <w:p w14:paraId="53576621"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5AF5D029"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233F9C5F" w14:textId="77777777" w:rsidR="00EC03BB" w:rsidRDefault="00EC03BB" w:rsidP="00FA1801">
            <w:pPr>
              <w:jc w:val="center"/>
              <w:rPr>
                <w:sz w:val="22"/>
                <w:szCs w:val="22"/>
                <w:lang w:val="en-US"/>
              </w:rPr>
            </w:pPr>
            <w:r>
              <w:rPr>
                <w:sz w:val="22"/>
                <w:szCs w:val="22"/>
                <w:lang w:val="en-US"/>
              </w:rPr>
              <w:t>140,00</w:t>
            </w:r>
          </w:p>
        </w:tc>
        <w:tc>
          <w:tcPr>
            <w:tcW w:w="793" w:type="pct"/>
            <w:tcBorders>
              <w:top w:val="single" w:sz="4" w:space="0" w:color="auto"/>
              <w:bottom w:val="single" w:sz="4" w:space="0" w:color="auto"/>
            </w:tcBorders>
          </w:tcPr>
          <w:p w14:paraId="4BC67156" w14:textId="77777777" w:rsidR="00EC03BB" w:rsidRDefault="00EC03BB" w:rsidP="00FA1801">
            <w:pPr>
              <w:jc w:val="center"/>
              <w:rPr>
                <w:sz w:val="22"/>
                <w:szCs w:val="22"/>
                <w:lang w:val="en-US"/>
              </w:rPr>
            </w:pPr>
          </w:p>
        </w:tc>
      </w:tr>
      <w:tr w:rsidR="00EC03BB" w14:paraId="41AB622E" w14:textId="16F6CF67"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F6FB295" w14:textId="77777777" w:rsidR="00EC03BB" w:rsidRDefault="00EC03BB">
            <w:pPr>
              <w:rPr>
                <w:sz w:val="22"/>
                <w:szCs w:val="22"/>
              </w:rPr>
            </w:pPr>
            <w:r>
              <w:rPr>
                <w:sz w:val="22"/>
                <w:szCs w:val="22"/>
              </w:rPr>
              <w:t>160</w:t>
            </w:r>
          </w:p>
        </w:tc>
        <w:tc>
          <w:tcPr>
            <w:tcW w:w="671" w:type="pct"/>
            <w:tcBorders>
              <w:top w:val="single" w:sz="4" w:space="0" w:color="auto"/>
              <w:bottom w:val="single" w:sz="4" w:space="0" w:color="auto"/>
            </w:tcBorders>
          </w:tcPr>
          <w:p w14:paraId="7B22EA2C" w14:textId="77777777" w:rsidR="00EC03BB" w:rsidRDefault="00EC03BB">
            <w:pPr>
              <w:rPr>
                <w:sz w:val="22"/>
                <w:szCs w:val="22"/>
              </w:rPr>
            </w:pPr>
            <w:r>
              <w:rPr>
                <w:sz w:val="22"/>
                <w:szCs w:val="22"/>
                <w:lang w:val="en-US"/>
              </w:rPr>
              <w:t>RpEB01C</w:t>
            </w:r>
          </w:p>
          <w:p w14:paraId="057E977E"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648679D7" w14:textId="77777777" w:rsidR="00EC03BB" w:rsidRPr="00344007" w:rsidRDefault="00EC03BB" w:rsidP="0035143B">
            <w:pPr>
              <w:rPr>
                <w:sz w:val="24"/>
                <w:szCs w:val="24"/>
                <w:lang w:val="en-US"/>
              </w:rPr>
            </w:pPr>
            <w:r w:rsidRPr="00344007">
              <w:rPr>
                <w:sz w:val="24"/>
                <w:szCs w:val="24"/>
                <w:lang w:val="en-US"/>
              </w:rPr>
              <w:t>Montarea conductorilor mascati, din aluminiu sau cupru, in tuburi, elemente de protectie, montati ingropat, avind sectiunea 3x4.0 mm2 BB</w:t>
            </w:r>
            <w:r w:rsidRPr="00B40365">
              <w:rPr>
                <w:sz w:val="24"/>
                <w:szCs w:val="24"/>
              </w:rPr>
              <w:t>нг</w:t>
            </w:r>
            <w:r w:rsidRPr="00344007">
              <w:rPr>
                <w:sz w:val="24"/>
                <w:szCs w:val="24"/>
                <w:lang w:val="en-US"/>
              </w:rPr>
              <w:t>-HFLTx-0,66</w:t>
            </w:r>
          </w:p>
          <w:p w14:paraId="15FD085F"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2736E121"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7F6786CD" w14:textId="77777777" w:rsidR="00EC03BB" w:rsidRDefault="00EC03BB" w:rsidP="00FA1801">
            <w:pPr>
              <w:jc w:val="center"/>
              <w:rPr>
                <w:sz w:val="22"/>
                <w:szCs w:val="22"/>
                <w:lang w:val="en-US"/>
              </w:rPr>
            </w:pPr>
            <w:r>
              <w:rPr>
                <w:sz w:val="22"/>
                <w:szCs w:val="22"/>
                <w:lang w:val="en-US"/>
              </w:rPr>
              <w:t>20,00</w:t>
            </w:r>
          </w:p>
        </w:tc>
        <w:tc>
          <w:tcPr>
            <w:tcW w:w="793" w:type="pct"/>
            <w:tcBorders>
              <w:top w:val="single" w:sz="4" w:space="0" w:color="auto"/>
              <w:bottom w:val="single" w:sz="4" w:space="0" w:color="auto"/>
            </w:tcBorders>
          </w:tcPr>
          <w:p w14:paraId="157F701F" w14:textId="77777777" w:rsidR="00EC03BB" w:rsidRDefault="00EC03BB" w:rsidP="00FA1801">
            <w:pPr>
              <w:jc w:val="center"/>
              <w:rPr>
                <w:sz w:val="22"/>
                <w:szCs w:val="22"/>
                <w:lang w:val="en-US"/>
              </w:rPr>
            </w:pPr>
          </w:p>
        </w:tc>
      </w:tr>
      <w:tr w:rsidR="00EC03BB" w14:paraId="13E7205B" w14:textId="54FD1699"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6E2545A" w14:textId="77777777" w:rsidR="00EC03BB" w:rsidRDefault="00EC03BB">
            <w:pPr>
              <w:rPr>
                <w:sz w:val="22"/>
                <w:szCs w:val="22"/>
              </w:rPr>
            </w:pPr>
            <w:r>
              <w:rPr>
                <w:sz w:val="22"/>
                <w:szCs w:val="22"/>
              </w:rPr>
              <w:t>161</w:t>
            </w:r>
          </w:p>
        </w:tc>
        <w:tc>
          <w:tcPr>
            <w:tcW w:w="671" w:type="pct"/>
            <w:tcBorders>
              <w:top w:val="single" w:sz="4" w:space="0" w:color="auto"/>
              <w:bottom w:val="single" w:sz="4" w:space="0" w:color="auto"/>
            </w:tcBorders>
          </w:tcPr>
          <w:p w14:paraId="13CAF224" w14:textId="77777777" w:rsidR="00EC03BB" w:rsidRDefault="00EC03BB">
            <w:pPr>
              <w:rPr>
                <w:sz w:val="22"/>
                <w:szCs w:val="22"/>
              </w:rPr>
            </w:pPr>
            <w:r>
              <w:rPr>
                <w:sz w:val="22"/>
                <w:szCs w:val="22"/>
                <w:lang w:val="en-US"/>
              </w:rPr>
              <w:t>RpEA02A</w:t>
            </w:r>
          </w:p>
          <w:p w14:paraId="6BB802B4"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D4C9301" w14:textId="77777777" w:rsidR="00EC03BB" w:rsidRPr="00B40365" w:rsidRDefault="00EC03BB" w:rsidP="0035143B">
            <w:pPr>
              <w:rPr>
                <w:sz w:val="24"/>
                <w:szCs w:val="24"/>
              </w:rPr>
            </w:pPr>
            <w:r w:rsidRPr="00344007">
              <w:rPr>
                <w:sz w:val="24"/>
                <w:szCs w:val="24"/>
                <w:lang w:val="en-US"/>
              </w:rPr>
              <w:t xml:space="preserve">Montarea tubului izolant din policlorura de vinil neplastifiata de protectie etans tip IPE-PVC sau PEL lacuit, avind diametrul pina la 16 mm, montat aparent pe dibluri sau console fixate direct in ziduri. </w:t>
            </w:r>
            <w:r w:rsidRPr="00B40365">
              <w:rPr>
                <w:sz w:val="24"/>
                <w:szCs w:val="24"/>
              </w:rPr>
              <w:t>D16mm (*corectie norma: doar tub si manopera)</w:t>
            </w:r>
          </w:p>
          <w:p w14:paraId="4DB03826" w14:textId="77777777" w:rsidR="00EC03BB" w:rsidRPr="00B40365" w:rsidRDefault="00EC03BB" w:rsidP="0035143B"/>
        </w:tc>
        <w:tc>
          <w:tcPr>
            <w:tcW w:w="427" w:type="pct"/>
            <w:tcBorders>
              <w:top w:val="single" w:sz="4" w:space="0" w:color="auto"/>
              <w:bottom w:val="single" w:sz="4" w:space="0" w:color="auto"/>
            </w:tcBorders>
            <w:vAlign w:val="center"/>
          </w:tcPr>
          <w:p w14:paraId="7C66D8C7"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1097355E" w14:textId="77777777" w:rsidR="00EC03BB" w:rsidRDefault="00EC03BB" w:rsidP="00FA1801">
            <w:pPr>
              <w:jc w:val="center"/>
              <w:rPr>
                <w:sz w:val="22"/>
                <w:szCs w:val="22"/>
                <w:lang w:val="en-US"/>
              </w:rPr>
            </w:pPr>
            <w:r>
              <w:rPr>
                <w:sz w:val="22"/>
                <w:szCs w:val="22"/>
                <w:lang w:val="en-US"/>
              </w:rPr>
              <w:t>320,00</w:t>
            </w:r>
          </w:p>
        </w:tc>
        <w:tc>
          <w:tcPr>
            <w:tcW w:w="793" w:type="pct"/>
            <w:tcBorders>
              <w:top w:val="single" w:sz="4" w:space="0" w:color="auto"/>
              <w:bottom w:val="single" w:sz="4" w:space="0" w:color="auto"/>
            </w:tcBorders>
          </w:tcPr>
          <w:p w14:paraId="0C58D469" w14:textId="77777777" w:rsidR="00EC03BB" w:rsidRDefault="00EC03BB" w:rsidP="00FA1801">
            <w:pPr>
              <w:jc w:val="center"/>
              <w:rPr>
                <w:sz w:val="22"/>
                <w:szCs w:val="22"/>
                <w:lang w:val="en-US"/>
              </w:rPr>
            </w:pPr>
          </w:p>
        </w:tc>
      </w:tr>
      <w:tr w:rsidR="00EC03BB" w14:paraId="70F65C8F" w14:textId="46D9780A"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4D1084B" w14:textId="77777777" w:rsidR="00EC03BB" w:rsidRDefault="00EC03BB">
            <w:pPr>
              <w:rPr>
                <w:sz w:val="22"/>
                <w:szCs w:val="22"/>
              </w:rPr>
            </w:pPr>
            <w:r>
              <w:rPr>
                <w:sz w:val="22"/>
                <w:szCs w:val="22"/>
              </w:rPr>
              <w:t>162</w:t>
            </w:r>
          </w:p>
        </w:tc>
        <w:tc>
          <w:tcPr>
            <w:tcW w:w="671" w:type="pct"/>
            <w:tcBorders>
              <w:top w:val="single" w:sz="4" w:space="0" w:color="auto"/>
              <w:bottom w:val="single" w:sz="4" w:space="0" w:color="auto"/>
            </w:tcBorders>
          </w:tcPr>
          <w:p w14:paraId="0237F8CC" w14:textId="77777777" w:rsidR="00EC03BB" w:rsidRDefault="00EC03BB">
            <w:pPr>
              <w:rPr>
                <w:sz w:val="22"/>
                <w:szCs w:val="22"/>
              </w:rPr>
            </w:pPr>
            <w:r>
              <w:rPr>
                <w:sz w:val="22"/>
                <w:szCs w:val="22"/>
                <w:lang w:val="en-US"/>
              </w:rPr>
              <w:t>RpEF02B</w:t>
            </w:r>
          </w:p>
          <w:p w14:paraId="38504B87"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7B6E5455" w14:textId="77777777" w:rsidR="00EC03BB" w:rsidRPr="00344007" w:rsidRDefault="00EC03BB" w:rsidP="0035143B">
            <w:pPr>
              <w:rPr>
                <w:sz w:val="24"/>
                <w:szCs w:val="24"/>
                <w:lang w:val="en-US"/>
              </w:rPr>
            </w:pPr>
            <w:r w:rsidRPr="00344007">
              <w:rPr>
                <w:sz w:val="24"/>
                <w:szCs w:val="24"/>
                <w:lang w:val="en-US"/>
              </w:rPr>
              <w:t>Montarea corpuri de iluminat multiple, pentru tuburi LED</w:t>
            </w:r>
          </w:p>
          <w:p w14:paraId="52A62D00"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4C193709"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7E612C88" w14:textId="77777777" w:rsidR="00EC03BB" w:rsidRDefault="00EC03BB" w:rsidP="00FA1801">
            <w:pPr>
              <w:jc w:val="center"/>
              <w:rPr>
                <w:sz w:val="22"/>
                <w:szCs w:val="22"/>
                <w:lang w:val="en-US"/>
              </w:rPr>
            </w:pPr>
            <w:r>
              <w:rPr>
                <w:sz w:val="22"/>
                <w:szCs w:val="22"/>
                <w:lang w:val="en-US"/>
              </w:rPr>
              <w:t>8,00</w:t>
            </w:r>
          </w:p>
        </w:tc>
        <w:tc>
          <w:tcPr>
            <w:tcW w:w="793" w:type="pct"/>
            <w:tcBorders>
              <w:top w:val="single" w:sz="4" w:space="0" w:color="auto"/>
              <w:bottom w:val="single" w:sz="4" w:space="0" w:color="auto"/>
            </w:tcBorders>
          </w:tcPr>
          <w:p w14:paraId="1FDF04CE" w14:textId="77777777" w:rsidR="00EC03BB" w:rsidRDefault="00EC03BB" w:rsidP="00FA1801">
            <w:pPr>
              <w:jc w:val="center"/>
              <w:rPr>
                <w:sz w:val="22"/>
                <w:szCs w:val="22"/>
                <w:lang w:val="en-US"/>
              </w:rPr>
            </w:pPr>
          </w:p>
        </w:tc>
      </w:tr>
      <w:tr w:rsidR="00EC03BB" w14:paraId="38431F71" w14:textId="49C81F43"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649BD3B" w14:textId="77777777" w:rsidR="00EC03BB" w:rsidRDefault="00EC03BB">
            <w:pPr>
              <w:rPr>
                <w:sz w:val="22"/>
                <w:szCs w:val="22"/>
              </w:rPr>
            </w:pPr>
            <w:r>
              <w:rPr>
                <w:sz w:val="22"/>
                <w:szCs w:val="22"/>
              </w:rPr>
              <w:t>163</w:t>
            </w:r>
          </w:p>
        </w:tc>
        <w:tc>
          <w:tcPr>
            <w:tcW w:w="671" w:type="pct"/>
            <w:tcBorders>
              <w:top w:val="single" w:sz="4" w:space="0" w:color="auto"/>
              <w:bottom w:val="single" w:sz="4" w:space="0" w:color="auto"/>
            </w:tcBorders>
          </w:tcPr>
          <w:p w14:paraId="45ED4DD6" w14:textId="77777777" w:rsidR="00EC03BB" w:rsidRDefault="00EC03BB">
            <w:pPr>
              <w:rPr>
                <w:sz w:val="22"/>
                <w:szCs w:val="22"/>
              </w:rPr>
            </w:pPr>
            <w:r>
              <w:rPr>
                <w:sz w:val="22"/>
                <w:szCs w:val="22"/>
                <w:lang w:val="en-US"/>
              </w:rPr>
              <w:t>VC07A *Aplicativ</w:t>
            </w:r>
          </w:p>
          <w:p w14:paraId="3BCFD692"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2F6771FC" w14:textId="77777777" w:rsidR="00EC03BB" w:rsidRPr="00344007" w:rsidRDefault="00EC03BB" w:rsidP="0035143B">
            <w:pPr>
              <w:rPr>
                <w:sz w:val="24"/>
                <w:szCs w:val="24"/>
                <w:lang w:val="en-US"/>
              </w:rPr>
            </w:pPr>
            <w:r w:rsidRPr="00344007">
              <w:rPr>
                <w:sz w:val="24"/>
                <w:szCs w:val="24"/>
                <w:lang w:val="en-US"/>
              </w:rPr>
              <w:t>Montarea ventilatoarelor axiale, de fereastra cu motor de 0,25 - 0,55 kw (in grup sanitar)</w:t>
            </w:r>
          </w:p>
          <w:p w14:paraId="2E8CAD4F"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65E18497"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17A88D58" w14:textId="77777777" w:rsidR="00EC03BB" w:rsidRDefault="00EC03BB" w:rsidP="00FA1801">
            <w:pPr>
              <w:jc w:val="center"/>
              <w:rPr>
                <w:sz w:val="22"/>
                <w:szCs w:val="22"/>
                <w:lang w:val="en-US"/>
              </w:rPr>
            </w:pPr>
            <w:r>
              <w:rPr>
                <w:sz w:val="22"/>
                <w:szCs w:val="22"/>
                <w:lang w:val="en-US"/>
              </w:rPr>
              <w:t>1,00</w:t>
            </w:r>
          </w:p>
        </w:tc>
        <w:tc>
          <w:tcPr>
            <w:tcW w:w="793" w:type="pct"/>
            <w:tcBorders>
              <w:top w:val="single" w:sz="4" w:space="0" w:color="auto"/>
              <w:bottom w:val="single" w:sz="4" w:space="0" w:color="auto"/>
            </w:tcBorders>
          </w:tcPr>
          <w:p w14:paraId="1D6431AC" w14:textId="77777777" w:rsidR="00EC03BB" w:rsidRDefault="00EC03BB" w:rsidP="00FA1801">
            <w:pPr>
              <w:jc w:val="center"/>
              <w:rPr>
                <w:sz w:val="22"/>
                <w:szCs w:val="22"/>
                <w:lang w:val="en-US"/>
              </w:rPr>
            </w:pPr>
          </w:p>
        </w:tc>
      </w:tr>
      <w:tr w:rsidR="00EC03BB" w14:paraId="5749EF19" w14:textId="27D24F47" w:rsidTr="00EC03BB">
        <w:tc>
          <w:tcPr>
            <w:tcW w:w="305" w:type="pct"/>
            <w:tcBorders>
              <w:top w:val="nil"/>
              <w:left w:val="single" w:sz="6" w:space="0" w:color="auto"/>
              <w:bottom w:val="nil"/>
              <w:right w:val="nil"/>
            </w:tcBorders>
          </w:tcPr>
          <w:p w14:paraId="021A0DEB" w14:textId="77777777" w:rsidR="00EC03BB" w:rsidRDefault="00EC03BB">
            <w:pPr>
              <w:jc w:val="center"/>
            </w:pPr>
          </w:p>
        </w:tc>
        <w:tc>
          <w:tcPr>
            <w:tcW w:w="671" w:type="pct"/>
            <w:tcBorders>
              <w:top w:val="nil"/>
              <w:left w:val="single" w:sz="6" w:space="0" w:color="auto"/>
              <w:bottom w:val="nil"/>
              <w:right w:val="nil"/>
            </w:tcBorders>
          </w:tcPr>
          <w:p w14:paraId="3C949802" w14:textId="77777777" w:rsidR="00EC03BB" w:rsidRDefault="00EC03BB"/>
        </w:tc>
        <w:tc>
          <w:tcPr>
            <w:tcW w:w="3232" w:type="pct"/>
            <w:gridSpan w:val="3"/>
            <w:tcBorders>
              <w:top w:val="nil"/>
              <w:left w:val="single" w:sz="6" w:space="0" w:color="auto"/>
              <w:bottom w:val="nil"/>
              <w:right w:val="single" w:sz="6" w:space="0" w:color="auto"/>
            </w:tcBorders>
          </w:tcPr>
          <w:p w14:paraId="2B9861F1" w14:textId="77777777" w:rsidR="00EC03BB" w:rsidRPr="007F2714" w:rsidRDefault="00EC03BB" w:rsidP="00760872">
            <w:pPr>
              <w:rPr>
                <w:b/>
                <w:bCs/>
                <w:sz w:val="22"/>
                <w:szCs w:val="22"/>
                <w:lang w:val="en-US"/>
              </w:rPr>
            </w:pPr>
            <w:r w:rsidRPr="00B40365">
              <w:rPr>
                <w:b/>
                <w:bCs/>
                <w:sz w:val="22"/>
                <w:szCs w:val="22"/>
              </w:rPr>
              <w:t>3. Exterior fasada</w:t>
            </w:r>
          </w:p>
          <w:p w14:paraId="0FF22389" w14:textId="77777777" w:rsidR="00EC03BB" w:rsidRPr="00B40365" w:rsidRDefault="00EC03BB" w:rsidP="00760872"/>
        </w:tc>
        <w:tc>
          <w:tcPr>
            <w:tcW w:w="793" w:type="pct"/>
            <w:tcBorders>
              <w:top w:val="nil"/>
              <w:left w:val="single" w:sz="6" w:space="0" w:color="auto"/>
              <w:bottom w:val="nil"/>
              <w:right w:val="single" w:sz="6" w:space="0" w:color="auto"/>
            </w:tcBorders>
          </w:tcPr>
          <w:p w14:paraId="4A382EAF" w14:textId="77777777" w:rsidR="00EC03BB" w:rsidRPr="00B40365" w:rsidRDefault="00EC03BB" w:rsidP="00760872">
            <w:pPr>
              <w:rPr>
                <w:b/>
                <w:bCs/>
                <w:sz w:val="22"/>
                <w:szCs w:val="22"/>
              </w:rPr>
            </w:pPr>
          </w:p>
        </w:tc>
      </w:tr>
      <w:tr w:rsidR="00EC03BB" w14:paraId="3FC28342" w14:textId="6863CBE2" w:rsidTr="00EC03BB">
        <w:tc>
          <w:tcPr>
            <w:tcW w:w="305" w:type="pct"/>
            <w:tcBorders>
              <w:top w:val="nil"/>
              <w:left w:val="single" w:sz="6" w:space="0" w:color="auto"/>
              <w:bottom w:val="nil"/>
              <w:right w:val="nil"/>
            </w:tcBorders>
          </w:tcPr>
          <w:p w14:paraId="4A6671FD" w14:textId="77777777" w:rsidR="00EC03BB" w:rsidRDefault="00EC03BB">
            <w:pPr>
              <w:jc w:val="center"/>
            </w:pPr>
          </w:p>
        </w:tc>
        <w:tc>
          <w:tcPr>
            <w:tcW w:w="671" w:type="pct"/>
            <w:tcBorders>
              <w:top w:val="nil"/>
              <w:left w:val="single" w:sz="6" w:space="0" w:color="auto"/>
              <w:bottom w:val="nil"/>
              <w:right w:val="nil"/>
            </w:tcBorders>
          </w:tcPr>
          <w:p w14:paraId="572FE3EE" w14:textId="77777777" w:rsidR="00EC03BB" w:rsidRDefault="00EC03BB"/>
        </w:tc>
        <w:tc>
          <w:tcPr>
            <w:tcW w:w="3232" w:type="pct"/>
            <w:gridSpan w:val="3"/>
            <w:tcBorders>
              <w:top w:val="nil"/>
              <w:left w:val="single" w:sz="6" w:space="0" w:color="auto"/>
              <w:bottom w:val="nil"/>
              <w:right w:val="single" w:sz="6" w:space="0" w:color="auto"/>
            </w:tcBorders>
          </w:tcPr>
          <w:p w14:paraId="63480650" w14:textId="77777777" w:rsidR="00EC03BB" w:rsidRPr="007F2714" w:rsidRDefault="00EC03BB" w:rsidP="00760872">
            <w:pPr>
              <w:rPr>
                <w:b/>
                <w:bCs/>
                <w:sz w:val="22"/>
                <w:szCs w:val="22"/>
                <w:lang w:val="en-US"/>
              </w:rPr>
            </w:pPr>
            <w:r w:rsidRPr="00B40365">
              <w:rPr>
                <w:b/>
                <w:bCs/>
                <w:sz w:val="22"/>
                <w:szCs w:val="22"/>
              </w:rPr>
              <w:t>3.1. Fasada</w:t>
            </w:r>
          </w:p>
          <w:p w14:paraId="5D2717A2" w14:textId="77777777" w:rsidR="00EC03BB" w:rsidRPr="00B40365" w:rsidRDefault="00EC03BB" w:rsidP="00760872"/>
        </w:tc>
        <w:tc>
          <w:tcPr>
            <w:tcW w:w="793" w:type="pct"/>
            <w:tcBorders>
              <w:top w:val="nil"/>
              <w:left w:val="single" w:sz="6" w:space="0" w:color="auto"/>
              <w:bottom w:val="nil"/>
              <w:right w:val="single" w:sz="6" w:space="0" w:color="auto"/>
            </w:tcBorders>
          </w:tcPr>
          <w:p w14:paraId="579194E9" w14:textId="77777777" w:rsidR="00EC03BB" w:rsidRPr="00B40365" w:rsidRDefault="00EC03BB" w:rsidP="00760872">
            <w:pPr>
              <w:rPr>
                <w:b/>
                <w:bCs/>
                <w:sz w:val="22"/>
                <w:szCs w:val="22"/>
              </w:rPr>
            </w:pPr>
          </w:p>
        </w:tc>
      </w:tr>
      <w:tr w:rsidR="00EC03BB" w14:paraId="1A2DFA37" w14:textId="070A997F"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43259EA" w14:textId="77777777" w:rsidR="00EC03BB" w:rsidRDefault="00EC03BB">
            <w:pPr>
              <w:rPr>
                <w:sz w:val="22"/>
                <w:szCs w:val="22"/>
              </w:rPr>
            </w:pPr>
            <w:r>
              <w:rPr>
                <w:sz w:val="22"/>
                <w:szCs w:val="22"/>
              </w:rPr>
              <w:t>164</w:t>
            </w:r>
          </w:p>
        </w:tc>
        <w:tc>
          <w:tcPr>
            <w:tcW w:w="671" w:type="pct"/>
            <w:tcBorders>
              <w:top w:val="single" w:sz="4" w:space="0" w:color="auto"/>
              <w:bottom w:val="single" w:sz="4" w:space="0" w:color="auto"/>
            </w:tcBorders>
          </w:tcPr>
          <w:p w14:paraId="3AB01ECE" w14:textId="77777777" w:rsidR="00EC03BB" w:rsidRDefault="00EC03BB">
            <w:pPr>
              <w:rPr>
                <w:sz w:val="22"/>
                <w:szCs w:val="22"/>
              </w:rPr>
            </w:pPr>
            <w:r>
              <w:rPr>
                <w:sz w:val="22"/>
                <w:szCs w:val="22"/>
                <w:lang w:val="en-US"/>
              </w:rPr>
              <w:t>CN54B</w:t>
            </w:r>
          </w:p>
          <w:p w14:paraId="119A928A"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71F47978" w14:textId="77777777" w:rsidR="00EC03BB" w:rsidRPr="00344007" w:rsidRDefault="00EC03BB" w:rsidP="0035143B">
            <w:pPr>
              <w:rPr>
                <w:sz w:val="24"/>
                <w:szCs w:val="24"/>
                <w:lang w:val="en-US"/>
              </w:rPr>
            </w:pPr>
            <w:r w:rsidRPr="00344007">
              <w:rPr>
                <w:sz w:val="24"/>
                <w:szCs w:val="24"/>
                <w:lang w:val="en-US"/>
              </w:rPr>
              <w:t xml:space="preserve">Aplicarea manuala a grundului cu cuart "Betohgpuht" intr-un strat, la pereti exteriori la fatade </w:t>
            </w:r>
          </w:p>
          <w:p w14:paraId="4AE4D96B"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4875BC35"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67C20B07" w14:textId="77777777" w:rsidR="00EC03BB" w:rsidRDefault="00EC03BB" w:rsidP="00FA1801">
            <w:pPr>
              <w:jc w:val="center"/>
              <w:rPr>
                <w:sz w:val="22"/>
                <w:szCs w:val="22"/>
                <w:lang w:val="en-US"/>
              </w:rPr>
            </w:pPr>
            <w:r>
              <w:rPr>
                <w:sz w:val="22"/>
                <w:szCs w:val="22"/>
                <w:lang w:val="en-US"/>
              </w:rPr>
              <w:t>178,20</w:t>
            </w:r>
          </w:p>
        </w:tc>
        <w:tc>
          <w:tcPr>
            <w:tcW w:w="793" w:type="pct"/>
            <w:tcBorders>
              <w:top w:val="single" w:sz="4" w:space="0" w:color="auto"/>
              <w:bottom w:val="single" w:sz="4" w:space="0" w:color="auto"/>
            </w:tcBorders>
          </w:tcPr>
          <w:p w14:paraId="3CAF515D" w14:textId="77777777" w:rsidR="00EC03BB" w:rsidRDefault="00EC03BB" w:rsidP="00FA1801">
            <w:pPr>
              <w:jc w:val="center"/>
              <w:rPr>
                <w:sz w:val="22"/>
                <w:szCs w:val="22"/>
                <w:lang w:val="en-US"/>
              </w:rPr>
            </w:pPr>
          </w:p>
        </w:tc>
      </w:tr>
      <w:tr w:rsidR="00EC03BB" w14:paraId="7F65263D" w14:textId="2CD1276A"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0E4CE51" w14:textId="77777777" w:rsidR="00EC03BB" w:rsidRDefault="00EC03BB">
            <w:pPr>
              <w:rPr>
                <w:sz w:val="22"/>
                <w:szCs w:val="22"/>
              </w:rPr>
            </w:pPr>
            <w:r>
              <w:rPr>
                <w:sz w:val="22"/>
                <w:szCs w:val="22"/>
              </w:rPr>
              <w:t>165</w:t>
            </w:r>
          </w:p>
        </w:tc>
        <w:tc>
          <w:tcPr>
            <w:tcW w:w="671" w:type="pct"/>
            <w:tcBorders>
              <w:top w:val="single" w:sz="4" w:space="0" w:color="auto"/>
              <w:bottom w:val="single" w:sz="4" w:space="0" w:color="auto"/>
            </w:tcBorders>
          </w:tcPr>
          <w:p w14:paraId="14CBFE6D" w14:textId="77777777" w:rsidR="00EC03BB" w:rsidRDefault="00EC03BB">
            <w:pPr>
              <w:rPr>
                <w:sz w:val="22"/>
                <w:szCs w:val="22"/>
              </w:rPr>
            </w:pPr>
            <w:r>
              <w:rPr>
                <w:sz w:val="22"/>
                <w:szCs w:val="22"/>
                <w:lang w:val="en-US"/>
              </w:rPr>
              <w:t>IzF55B</w:t>
            </w:r>
          </w:p>
          <w:p w14:paraId="70EC5EF5"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3703C228" w14:textId="77777777" w:rsidR="00EC03BB" w:rsidRPr="00344007" w:rsidRDefault="00EC03BB" w:rsidP="0035143B">
            <w:pPr>
              <w:rPr>
                <w:sz w:val="24"/>
                <w:szCs w:val="24"/>
                <w:lang w:val="en-US"/>
              </w:rPr>
            </w:pPr>
            <w:r w:rsidRPr="00344007">
              <w:rPr>
                <w:sz w:val="24"/>
                <w:szCs w:val="24"/>
                <w:lang w:val="en-US"/>
              </w:rPr>
              <w:t xml:space="preserve">Termoizolarea  exterioara peretilor a cladirilor  cu tencuieli  fine pe </w:t>
            </w:r>
            <w:r w:rsidRPr="00344007">
              <w:rPr>
                <w:sz w:val="24"/>
                <w:szCs w:val="24"/>
                <w:lang w:val="en-US"/>
              </w:rPr>
              <w:lastRenderedPageBreak/>
              <w:t>termoizolant (sisteme cu fixare rigida a termoizolantului),  suprafata  peretilor  neteda: cu placa de polistiren expandat EPS -200 cu grosimea 100mm, densitatea 25 kg/m3, conductivitea termica de 0.038 W/m2K</w:t>
            </w:r>
          </w:p>
          <w:p w14:paraId="263C5AC4"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7472C9B2" w14:textId="77777777" w:rsidR="00EC03BB" w:rsidRDefault="00EC03BB">
            <w:pPr>
              <w:jc w:val="center"/>
              <w:rPr>
                <w:sz w:val="22"/>
                <w:szCs w:val="22"/>
              </w:rPr>
            </w:pPr>
            <w:r>
              <w:rPr>
                <w:sz w:val="22"/>
                <w:szCs w:val="22"/>
              </w:rPr>
              <w:lastRenderedPageBreak/>
              <w:t>m2</w:t>
            </w:r>
          </w:p>
        </w:tc>
        <w:tc>
          <w:tcPr>
            <w:tcW w:w="793" w:type="pct"/>
            <w:tcBorders>
              <w:top w:val="single" w:sz="4" w:space="0" w:color="auto"/>
              <w:bottom w:val="single" w:sz="4" w:space="0" w:color="auto"/>
            </w:tcBorders>
            <w:vAlign w:val="center"/>
          </w:tcPr>
          <w:p w14:paraId="72B0B037" w14:textId="77777777" w:rsidR="00EC03BB" w:rsidRDefault="00EC03BB" w:rsidP="00FA1801">
            <w:pPr>
              <w:jc w:val="center"/>
              <w:rPr>
                <w:sz w:val="22"/>
                <w:szCs w:val="22"/>
                <w:lang w:val="en-US"/>
              </w:rPr>
            </w:pPr>
            <w:r>
              <w:rPr>
                <w:sz w:val="22"/>
                <w:szCs w:val="22"/>
                <w:lang w:val="en-US"/>
              </w:rPr>
              <w:t>178,20</w:t>
            </w:r>
          </w:p>
        </w:tc>
        <w:tc>
          <w:tcPr>
            <w:tcW w:w="793" w:type="pct"/>
            <w:tcBorders>
              <w:top w:val="single" w:sz="4" w:space="0" w:color="auto"/>
              <w:bottom w:val="single" w:sz="4" w:space="0" w:color="auto"/>
            </w:tcBorders>
          </w:tcPr>
          <w:p w14:paraId="6EE1E40C" w14:textId="77777777" w:rsidR="00EC03BB" w:rsidRDefault="00EC03BB" w:rsidP="00FA1801">
            <w:pPr>
              <w:jc w:val="center"/>
              <w:rPr>
                <w:sz w:val="22"/>
                <w:szCs w:val="22"/>
                <w:lang w:val="en-US"/>
              </w:rPr>
            </w:pPr>
          </w:p>
        </w:tc>
      </w:tr>
      <w:tr w:rsidR="00EC03BB" w14:paraId="5AAB9E5C" w14:textId="6AF698B1"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678E087" w14:textId="77777777" w:rsidR="00EC03BB" w:rsidRDefault="00EC03BB">
            <w:pPr>
              <w:rPr>
                <w:sz w:val="22"/>
                <w:szCs w:val="22"/>
              </w:rPr>
            </w:pPr>
            <w:r>
              <w:rPr>
                <w:sz w:val="22"/>
                <w:szCs w:val="22"/>
              </w:rPr>
              <w:t>166</w:t>
            </w:r>
          </w:p>
        </w:tc>
        <w:tc>
          <w:tcPr>
            <w:tcW w:w="671" w:type="pct"/>
            <w:tcBorders>
              <w:top w:val="single" w:sz="4" w:space="0" w:color="auto"/>
              <w:bottom w:val="single" w:sz="4" w:space="0" w:color="auto"/>
            </w:tcBorders>
          </w:tcPr>
          <w:p w14:paraId="464A8A50" w14:textId="77777777" w:rsidR="00EC03BB" w:rsidRDefault="00EC03BB">
            <w:pPr>
              <w:rPr>
                <w:sz w:val="22"/>
                <w:szCs w:val="22"/>
              </w:rPr>
            </w:pPr>
            <w:r>
              <w:rPr>
                <w:sz w:val="22"/>
                <w:szCs w:val="22"/>
                <w:lang w:val="en-US"/>
              </w:rPr>
              <w:t>IzF55E</w:t>
            </w:r>
          </w:p>
          <w:p w14:paraId="34A8EECA"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4FDD790C" w14:textId="77777777" w:rsidR="00EC03BB" w:rsidRPr="00344007" w:rsidRDefault="00EC03BB" w:rsidP="0035143B">
            <w:pPr>
              <w:rPr>
                <w:sz w:val="24"/>
                <w:szCs w:val="24"/>
                <w:lang w:val="en-US"/>
              </w:rPr>
            </w:pPr>
            <w:r w:rsidRPr="00344007">
              <w:rPr>
                <w:sz w:val="24"/>
                <w:szCs w:val="24"/>
                <w:lang w:val="en-US"/>
              </w:rPr>
              <w:t>Termoizolarea  exterioara a glafurilor cladirilor cu placi din vata minerala bazaltica, gros.30mm, dens.135kg/m3, ?&lt;0.04 [W/mK], suprafata peretilor neteda, sistem cu fixare rigida a termoizolantului cu tencuieli fine pe termoizolant (Ucraina, SWEETONDALE) Adeziv Izopol)</w:t>
            </w:r>
          </w:p>
          <w:p w14:paraId="7E79AE00"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1D1544BE"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53FAE18C" w14:textId="77777777" w:rsidR="00EC03BB" w:rsidRDefault="00EC03BB" w:rsidP="00FA1801">
            <w:pPr>
              <w:jc w:val="center"/>
              <w:rPr>
                <w:sz w:val="22"/>
                <w:szCs w:val="22"/>
                <w:lang w:val="en-US"/>
              </w:rPr>
            </w:pPr>
            <w:r>
              <w:rPr>
                <w:sz w:val="22"/>
                <w:szCs w:val="22"/>
                <w:lang w:val="en-US"/>
              </w:rPr>
              <w:t>8,50</w:t>
            </w:r>
          </w:p>
        </w:tc>
        <w:tc>
          <w:tcPr>
            <w:tcW w:w="793" w:type="pct"/>
            <w:tcBorders>
              <w:top w:val="single" w:sz="4" w:space="0" w:color="auto"/>
              <w:bottom w:val="single" w:sz="4" w:space="0" w:color="auto"/>
            </w:tcBorders>
          </w:tcPr>
          <w:p w14:paraId="114CB3B7" w14:textId="77777777" w:rsidR="00EC03BB" w:rsidRDefault="00EC03BB" w:rsidP="00FA1801">
            <w:pPr>
              <w:jc w:val="center"/>
              <w:rPr>
                <w:sz w:val="22"/>
                <w:szCs w:val="22"/>
                <w:lang w:val="en-US"/>
              </w:rPr>
            </w:pPr>
          </w:p>
        </w:tc>
      </w:tr>
      <w:tr w:rsidR="00EC03BB" w14:paraId="206F21D5" w14:textId="46973F3C"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4E71BD9" w14:textId="77777777" w:rsidR="00EC03BB" w:rsidRDefault="00EC03BB">
            <w:pPr>
              <w:rPr>
                <w:sz w:val="22"/>
                <w:szCs w:val="22"/>
              </w:rPr>
            </w:pPr>
            <w:r>
              <w:rPr>
                <w:sz w:val="22"/>
                <w:szCs w:val="22"/>
              </w:rPr>
              <w:t>167</w:t>
            </w:r>
          </w:p>
        </w:tc>
        <w:tc>
          <w:tcPr>
            <w:tcW w:w="671" w:type="pct"/>
            <w:tcBorders>
              <w:top w:val="single" w:sz="4" w:space="0" w:color="auto"/>
              <w:bottom w:val="single" w:sz="4" w:space="0" w:color="auto"/>
            </w:tcBorders>
          </w:tcPr>
          <w:p w14:paraId="312400F1" w14:textId="77777777" w:rsidR="00EC03BB" w:rsidRDefault="00EC03BB">
            <w:pPr>
              <w:rPr>
                <w:sz w:val="22"/>
                <w:szCs w:val="22"/>
              </w:rPr>
            </w:pPr>
            <w:r>
              <w:rPr>
                <w:sz w:val="22"/>
                <w:szCs w:val="22"/>
                <w:lang w:val="en-US"/>
              </w:rPr>
              <w:t>CK18B</w:t>
            </w:r>
          </w:p>
          <w:p w14:paraId="4D44DE5D"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66137431" w14:textId="77777777" w:rsidR="00EC03BB" w:rsidRPr="00344007" w:rsidRDefault="00EC03BB" w:rsidP="0035143B">
            <w:pPr>
              <w:rPr>
                <w:sz w:val="24"/>
                <w:szCs w:val="24"/>
                <w:lang w:val="en-US"/>
              </w:rPr>
            </w:pPr>
            <w:r w:rsidRPr="00344007">
              <w:rPr>
                <w:sz w:val="24"/>
                <w:szCs w:val="24"/>
                <w:lang w:val="en-US"/>
              </w:rPr>
              <w:t>Profil PVC autoadeziv cu plasa pentru geam</w:t>
            </w:r>
          </w:p>
          <w:p w14:paraId="135D76E9"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03A78CD5"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4DD28618" w14:textId="77777777" w:rsidR="00EC03BB" w:rsidRDefault="00EC03BB" w:rsidP="00FA1801">
            <w:pPr>
              <w:jc w:val="center"/>
              <w:rPr>
                <w:sz w:val="22"/>
                <w:szCs w:val="22"/>
                <w:lang w:val="en-US"/>
              </w:rPr>
            </w:pPr>
            <w:r>
              <w:rPr>
                <w:sz w:val="22"/>
                <w:szCs w:val="22"/>
                <w:lang w:val="en-US"/>
              </w:rPr>
              <w:t>56,60</w:t>
            </w:r>
          </w:p>
        </w:tc>
        <w:tc>
          <w:tcPr>
            <w:tcW w:w="793" w:type="pct"/>
            <w:tcBorders>
              <w:top w:val="single" w:sz="4" w:space="0" w:color="auto"/>
              <w:bottom w:val="single" w:sz="4" w:space="0" w:color="auto"/>
            </w:tcBorders>
          </w:tcPr>
          <w:p w14:paraId="3361ACC6" w14:textId="77777777" w:rsidR="00EC03BB" w:rsidRDefault="00EC03BB" w:rsidP="00FA1801">
            <w:pPr>
              <w:jc w:val="center"/>
              <w:rPr>
                <w:sz w:val="22"/>
                <w:szCs w:val="22"/>
                <w:lang w:val="en-US"/>
              </w:rPr>
            </w:pPr>
          </w:p>
        </w:tc>
      </w:tr>
      <w:tr w:rsidR="00EC03BB" w14:paraId="5BBBA137" w14:textId="452E08D0"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271BD6C" w14:textId="77777777" w:rsidR="00EC03BB" w:rsidRDefault="00EC03BB">
            <w:pPr>
              <w:rPr>
                <w:sz w:val="22"/>
                <w:szCs w:val="22"/>
              </w:rPr>
            </w:pPr>
            <w:r>
              <w:rPr>
                <w:sz w:val="22"/>
                <w:szCs w:val="22"/>
              </w:rPr>
              <w:t>168</w:t>
            </w:r>
          </w:p>
        </w:tc>
        <w:tc>
          <w:tcPr>
            <w:tcW w:w="671" w:type="pct"/>
            <w:tcBorders>
              <w:top w:val="single" w:sz="4" w:space="0" w:color="auto"/>
              <w:bottom w:val="single" w:sz="4" w:space="0" w:color="auto"/>
            </w:tcBorders>
          </w:tcPr>
          <w:p w14:paraId="407CB84B" w14:textId="77777777" w:rsidR="00EC03BB" w:rsidRDefault="00EC03BB">
            <w:pPr>
              <w:rPr>
                <w:sz w:val="22"/>
                <w:szCs w:val="22"/>
              </w:rPr>
            </w:pPr>
            <w:r>
              <w:rPr>
                <w:sz w:val="22"/>
                <w:szCs w:val="22"/>
                <w:lang w:val="en-US"/>
              </w:rPr>
              <w:t>CN54B</w:t>
            </w:r>
          </w:p>
          <w:p w14:paraId="0BB6E9D8"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335B9B9" w14:textId="77777777" w:rsidR="00EC03BB" w:rsidRPr="00344007" w:rsidRDefault="00EC03BB" w:rsidP="0035143B">
            <w:pPr>
              <w:rPr>
                <w:sz w:val="24"/>
                <w:szCs w:val="24"/>
                <w:lang w:val="en-US"/>
              </w:rPr>
            </w:pPr>
            <w:r w:rsidRPr="00344007">
              <w:rPr>
                <w:sz w:val="24"/>
                <w:szCs w:val="24"/>
                <w:lang w:val="en-US"/>
              </w:rPr>
              <w:t xml:space="preserve">Aplicarea manuala a grundului cu cuart "Gleta" intr-un strat, la pereti exteriori la fatade </w:t>
            </w:r>
          </w:p>
          <w:p w14:paraId="3F228ECD"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2BCD28D7"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78A48CD4" w14:textId="77777777" w:rsidR="00EC03BB" w:rsidRDefault="00EC03BB" w:rsidP="00FA1801">
            <w:pPr>
              <w:jc w:val="center"/>
              <w:rPr>
                <w:sz w:val="22"/>
                <w:szCs w:val="22"/>
                <w:lang w:val="en-US"/>
              </w:rPr>
            </w:pPr>
            <w:r>
              <w:rPr>
                <w:sz w:val="22"/>
                <w:szCs w:val="22"/>
                <w:lang w:val="en-US"/>
              </w:rPr>
              <w:t>186,70</w:t>
            </w:r>
          </w:p>
        </w:tc>
        <w:tc>
          <w:tcPr>
            <w:tcW w:w="793" w:type="pct"/>
            <w:tcBorders>
              <w:top w:val="single" w:sz="4" w:space="0" w:color="auto"/>
              <w:bottom w:val="single" w:sz="4" w:space="0" w:color="auto"/>
            </w:tcBorders>
          </w:tcPr>
          <w:p w14:paraId="1214E816" w14:textId="77777777" w:rsidR="00EC03BB" w:rsidRDefault="00EC03BB" w:rsidP="00FA1801">
            <w:pPr>
              <w:jc w:val="center"/>
              <w:rPr>
                <w:sz w:val="22"/>
                <w:szCs w:val="22"/>
                <w:lang w:val="en-US"/>
              </w:rPr>
            </w:pPr>
          </w:p>
        </w:tc>
      </w:tr>
      <w:tr w:rsidR="00EC03BB" w14:paraId="0E9A1592" w14:textId="47184346"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824B317" w14:textId="77777777" w:rsidR="00EC03BB" w:rsidRDefault="00EC03BB">
            <w:pPr>
              <w:rPr>
                <w:sz w:val="22"/>
                <w:szCs w:val="22"/>
              </w:rPr>
            </w:pPr>
            <w:r>
              <w:rPr>
                <w:sz w:val="22"/>
                <w:szCs w:val="22"/>
              </w:rPr>
              <w:t>169</w:t>
            </w:r>
          </w:p>
        </w:tc>
        <w:tc>
          <w:tcPr>
            <w:tcW w:w="671" w:type="pct"/>
            <w:tcBorders>
              <w:top w:val="single" w:sz="4" w:space="0" w:color="auto"/>
              <w:bottom w:val="single" w:sz="4" w:space="0" w:color="auto"/>
            </w:tcBorders>
          </w:tcPr>
          <w:p w14:paraId="42F759B7" w14:textId="77777777" w:rsidR="00EC03BB" w:rsidRDefault="00EC03BB">
            <w:pPr>
              <w:rPr>
                <w:sz w:val="22"/>
                <w:szCs w:val="22"/>
              </w:rPr>
            </w:pPr>
            <w:r>
              <w:rPr>
                <w:sz w:val="22"/>
                <w:szCs w:val="22"/>
                <w:lang w:val="en-US"/>
              </w:rPr>
              <w:t>CF30A</w:t>
            </w:r>
          </w:p>
          <w:p w14:paraId="26398B96"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8ACC59F" w14:textId="77777777" w:rsidR="00EC03BB" w:rsidRPr="00B40365" w:rsidRDefault="00EC03BB" w:rsidP="0035143B">
            <w:pPr>
              <w:rPr>
                <w:sz w:val="24"/>
                <w:szCs w:val="24"/>
              </w:rPr>
            </w:pPr>
            <w:r w:rsidRPr="00344007">
              <w:rPr>
                <w:sz w:val="24"/>
                <w:szCs w:val="24"/>
                <w:lang w:val="en-US"/>
              </w:rPr>
              <w:t xml:space="preserve">Tencuieli exterioare de 2-3 mm. grosime, executate manual. cu amestec "TINC" la pereti (Norma de consum: 2.6kg/m2) (Producatorul Caparol. </w:t>
            </w:r>
            <w:r w:rsidRPr="00B40365">
              <w:rPr>
                <w:sz w:val="24"/>
                <w:szCs w:val="24"/>
              </w:rPr>
              <w:t>Siliconica hidrofoba Silicon-Fassadenputz, Culoarea se coordoneaza cu benificiarul )</w:t>
            </w:r>
          </w:p>
          <w:p w14:paraId="67262D37" w14:textId="77777777" w:rsidR="00EC03BB" w:rsidRPr="00B40365" w:rsidRDefault="00EC03BB" w:rsidP="0035143B"/>
        </w:tc>
        <w:tc>
          <w:tcPr>
            <w:tcW w:w="427" w:type="pct"/>
            <w:tcBorders>
              <w:top w:val="single" w:sz="4" w:space="0" w:color="auto"/>
              <w:bottom w:val="single" w:sz="4" w:space="0" w:color="auto"/>
            </w:tcBorders>
            <w:vAlign w:val="center"/>
          </w:tcPr>
          <w:p w14:paraId="3EA1899F"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56296F27" w14:textId="77777777" w:rsidR="00EC03BB" w:rsidRDefault="00EC03BB" w:rsidP="00FA1801">
            <w:pPr>
              <w:jc w:val="center"/>
              <w:rPr>
                <w:sz w:val="22"/>
                <w:szCs w:val="22"/>
                <w:lang w:val="en-US"/>
              </w:rPr>
            </w:pPr>
            <w:r>
              <w:rPr>
                <w:sz w:val="22"/>
                <w:szCs w:val="22"/>
                <w:lang w:val="en-US"/>
              </w:rPr>
              <w:t>186,70</w:t>
            </w:r>
          </w:p>
        </w:tc>
        <w:tc>
          <w:tcPr>
            <w:tcW w:w="793" w:type="pct"/>
            <w:tcBorders>
              <w:top w:val="single" w:sz="4" w:space="0" w:color="auto"/>
              <w:bottom w:val="single" w:sz="4" w:space="0" w:color="auto"/>
            </w:tcBorders>
          </w:tcPr>
          <w:p w14:paraId="08D99F83" w14:textId="77777777" w:rsidR="00EC03BB" w:rsidRDefault="00EC03BB" w:rsidP="00FA1801">
            <w:pPr>
              <w:jc w:val="center"/>
              <w:rPr>
                <w:sz w:val="22"/>
                <w:szCs w:val="22"/>
                <w:lang w:val="en-US"/>
              </w:rPr>
            </w:pPr>
          </w:p>
        </w:tc>
      </w:tr>
      <w:tr w:rsidR="00EC03BB" w14:paraId="1BA6D360" w14:textId="1FC91838"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83A32D1" w14:textId="77777777" w:rsidR="00EC03BB" w:rsidRDefault="00EC03BB">
            <w:pPr>
              <w:rPr>
                <w:sz w:val="22"/>
                <w:szCs w:val="22"/>
              </w:rPr>
            </w:pPr>
            <w:r>
              <w:rPr>
                <w:sz w:val="22"/>
                <w:szCs w:val="22"/>
              </w:rPr>
              <w:t>170</w:t>
            </w:r>
          </w:p>
        </w:tc>
        <w:tc>
          <w:tcPr>
            <w:tcW w:w="671" w:type="pct"/>
            <w:tcBorders>
              <w:top w:val="single" w:sz="4" w:space="0" w:color="auto"/>
              <w:bottom w:val="single" w:sz="4" w:space="0" w:color="auto"/>
            </w:tcBorders>
          </w:tcPr>
          <w:p w14:paraId="7BBC5F47" w14:textId="77777777" w:rsidR="00EC03BB" w:rsidRDefault="00EC03BB">
            <w:pPr>
              <w:rPr>
                <w:sz w:val="22"/>
                <w:szCs w:val="22"/>
              </w:rPr>
            </w:pPr>
            <w:r>
              <w:rPr>
                <w:sz w:val="22"/>
                <w:szCs w:val="22"/>
                <w:lang w:val="en-US"/>
              </w:rPr>
              <w:t>CK26B</w:t>
            </w:r>
          </w:p>
          <w:p w14:paraId="04A02174"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E301FF5" w14:textId="77777777" w:rsidR="00EC03BB" w:rsidRPr="00344007" w:rsidRDefault="00EC03BB" w:rsidP="0035143B">
            <w:pPr>
              <w:rPr>
                <w:sz w:val="24"/>
                <w:szCs w:val="24"/>
                <w:lang w:val="en-US"/>
              </w:rPr>
            </w:pPr>
            <w:r w:rsidRPr="00344007">
              <w:rPr>
                <w:sz w:val="24"/>
                <w:szCs w:val="24"/>
                <w:lang w:val="en-US"/>
              </w:rPr>
              <w:t>Glafuri din aluminiu, montate la ferestre existente, b=180mm</w:t>
            </w:r>
          </w:p>
          <w:p w14:paraId="6746B20C"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1E297178"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36F2CCC8" w14:textId="77777777" w:rsidR="00EC03BB" w:rsidRDefault="00EC03BB" w:rsidP="00FA1801">
            <w:pPr>
              <w:jc w:val="center"/>
              <w:rPr>
                <w:sz w:val="22"/>
                <w:szCs w:val="22"/>
                <w:lang w:val="en-US"/>
              </w:rPr>
            </w:pPr>
            <w:r>
              <w:rPr>
                <w:sz w:val="22"/>
                <w:szCs w:val="22"/>
                <w:lang w:val="en-US"/>
              </w:rPr>
              <w:t>17,30</w:t>
            </w:r>
          </w:p>
        </w:tc>
        <w:tc>
          <w:tcPr>
            <w:tcW w:w="793" w:type="pct"/>
            <w:tcBorders>
              <w:top w:val="single" w:sz="4" w:space="0" w:color="auto"/>
              <w:bottom w:val="single" w:sz="4" w:space="0" w:color="auto"/>
            </w:tcBorders>
          </w:tcPr>
          <w:p w14:paraId="00B2D598" w14:textId="77777777" w:rsidR="00EC03BB" w:rsidRDefault="00EC03BB" w:rsidP="00FA1801">
            <w:pPr>
              <w:jc w:val="center"/>
              <w:rPr>
                <w:sz w:val="22"/>
                <w:szCs w:val="22"/>
                <w:lang w:val="en-US"/>
              </w:rPr>
            </w:pPr>
          </w:p>
        </w:tc>
      </w:tr>
      <w:tr w:rsidR="00EC03BB" w14:paraId="06C36873" w14:textId="67B8D300" w:rsidTr="00EC03BB">
        <w:tc>
          <w:tcPr>
            <w:tcW w:w="305" w:type="pct"/>
            <w:tcBorders>
              <w:top w:val="nil"/>
              <w:left w:val="single" w:sz="6" w:space="0" w:color="auto"/>
              <w:bottom w:val="nil"/>
              <w:right w:val="nil"/>
            </w:tcBorders>
          </w:tcPr>
          <w:p w14:paraId="6A07BE9F" w14:textId="77777777" w:rsidR="00EC03BB" w:rsidRDefault="00EC03BB">
            <w:pPr>
              <w:jc w:val="center"/>
            </w:pPr>
          </w:p>
        </w:tc>
        <w:tc>
          <w:tcPr>
            <w:tcW w:w="671" w:type="pct"/>
            <w:tcBorders>
              <w:top w:val="nil"/>
              <w:left w:val="single" w:sz="6" w:space="0" w:color="auto"/>
              <w:bottom w:val="nil"/>
              <w:right w:val="nil"/>
            </w:tcBorders>
          </w:tcPr>
          <w:p w14:paraId="4628D52B" w14:textId="77777777" w:rsidR="00EC03BB" w:rsidRDefault="00EC03BB"/>
        </w:tc>
        <w:tc>
          <w:tcPr>
            <w:tcW w:w="3232" w:type="pct"/>
            <w:gridSpan w:val="3"/>
            <w:tcBorders>
              <w:top w:val="nil"/>
              <w:left w:val="single" w:sz="6" w:space="0" w:color="auto"/>
              <w:bottom w:val="nil"/>
              <w:right w:val="single" w:sz="6" w:space="0" w:color="auto"/>
            </w:tcBorders>
          </w:tcPr>
          <w:p w14:paraId="2786B2AE" w14:textId="77777777" w:rsidR="00EC03BB" w:rsidRPr="007F2714" w:rsidRDefault="00EC03BB" w:rsidP="00760872">
            <w:pPr>
              <w:rPr>
                <w:b/>
                <w:bCs/>
                <w:sz w:val="22"/>
                <w:szCs w:val="22"/>
                <w:lang w:val="en-US"/>
              </w:rPr>
            </w:pPr>
            <w:r w:rsidRPr="00B40365">
              <w:rPr>
                <w:b/>
                <w:bCs/>
                <w:sz w:val="22"/>
                <w:szCs w:val="22"/>
              </w:rPr>
              <w:t>3.2. Soclu/pandus</w:t>
            </w:r>
          </w:p>
          <w:p w14:paraId="758191CD" w14:textId="77777777" w:rsidR="00EC03BB" w:rsidRPr="00B40365" w:rsidRDefault="00EC03BB" w:rsidP="00760872"/>
        </w:tc>
        <w:tc>
          <w:tcPr>
            <w:tcW w:w="793" w:type="pct"/>
            <w:tcBorders>
              <w:top w:val="nil"/>
              <w:left w:val="single" w:sz="6" w:space="0" w:color="auto"/>
              <w:bottom w:val="nil"/>
              <w:right w:val="single" w:sz="6" w:space="0" w:color="auto"/>
            </w:tcBorders>
          </w:tcPr>
          <w:p w14:paraId="38839C57" w14:textId="77777777" w:rsidR="00EC03BB" w:rsidRPr="00B40365" w:rsidRDefault="00EC03BB" w:rsidP="00760872">
            <w:pPr>
              <w:rPr>
                <w:b/>
                <w:bCs/>
                <w:sz w:val="22"/>
                <w:szCs w:val="22"/>
              </w:rPr>
            </w:pPr>
          </w:p>
        </w:tc>
      </w:tr>
      <w:tr w:rsidR="00EC03BB" w14:paraId="1CBAE12E" w14:textId="2C1185C8"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18ACABD" w14:textId="77777777" w:rsidR="00EC03BB" w:rsidRDefault="00EC03BB">
            <w:pPr>
              <w:rPr>
                <w:sz w:val="22"/>
                <w:szCs w:val="22"/>
              </w:rPr>
            </w:pPr>
            <w:r>
              <w:rPr>
                <w:sz w:val="22"/>
                <w:szCs w:val="22"/>
              </w:rPr>
              <w:t>171</w:t>
            </w:r>
          </w:p>
        </w:tc>
        <w:tc>
          <w:tcPr>
            <w:tcW w:w="671" w:type="pct"/>
            <w:tcBorders>
              <w:top w:val="single" w:sz="4" w:space="0" w:color="auto"/>
              <w:bottom w:val="single" w:sz="4" w:space="0" w:color="auto"/>
            </w:tcBorders>
          </w:tcPr>
          <w:p w14:paraId="149068AA" w14:textId="77777777" w:rsidR="00EC03BB" w:rsidRDefault="00EC03BB">
            <w:pPr>
              <w:rPr>
                <w:sz w:val="22"/>
                <w:szCs w:val="22"/>
              </w:rPr>
            </w:pPr>
            <w:r>
              <w:rPr>
                <w:sz w:val="22"/>
                <w:szCs w:val="22"/>
                <w:lang w:val="en-US"/>
              </w:rPr>
              <w:t>CA02B2</w:t>
            </w:r>
          </w:p>
          <w:p w14:paraId="030BF77C"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7D220C96" w14:textId="77777777" w:rsidR="00EC03BB" w:rsidRPr="00344007" w:rsidRDefault="00EC03BB" w:rsidP="0035143B">
            <w:pPr>
              <w:rPr>
                <w:sz w:val="24"/>
                <w:szCs w:val="24"/>
                <w:lang w:val="en-US"/>
              </w:rPr>
            </w:pPr>
            <w:r w:rsidRPr="00344007">
              <w:rPr>
                <w:sz w:val="24"/>
                <w:szCs w:val="24"/>
                <w:lang w:val="en-US"/>
              </w:rPr>
              <w:t>Beton simplu turnat in egalizari, pante, sape la inaltimi pina la 35 m inclusiv, prepararea cu betoniera pe santier si turnarea cu mijloace clasice beton clasa C 10/8 (Bc 10/B 150)</w:t>
            </w:r>
          </w:p>
          <w:p w14:paraId="1E49CDB5"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106562DC" w14:textId="77777777" w:rsidR="00EC03BB" w:rsidRDefault="00EC03BB">
            <w:pPr>
              <w:jc w:val="center"/>
              <w:rPr>
                <w:sz w:val="22"/>
                <w:szCs w:val="22"/>
              </w:rPr>
            </w:pPr>
            <w:r>
              <w:rPr>
                <w:sz w:val="22"/>
                <w:szCs w:val="22"/>
              </w:rPr>
              <w:t>m3</w:t>
            </w:r>
          </w:p>
        </w:tc>
        <w:tc>
          <w:tcPr>
            <w:tcW w:w="793" w:type="pct"/>
            <w:tcBorders>
              <w:top w:val="single" w:sz="4" w:space="0" w:color="auto"/>
              <w:bottom w:val="single" w:sz="4" w:space="0" w:color="auto"/>
            </w:tcBorders>
            <w:vAlign w:val="center"/>
          </w:tcPr>
          <w:p w14:paraId="1C8E5E0D" w14:textId="77777777" w:rsidR="00EC03BB" w:rsidRDefault="00EC03BB" w:rsidP="00FA1801">
            <w:pPr>
              <w:jc w:val="center"/>
              <w:rPr>
                <w:sz w:val="22"/>
                <w:szCs w:val="22"/>
                <w:lang w:val="en-US"/>
              </w:rPr>
            </w:pPr>
            <w:r>
              <w:rPr>
                <w:sz w:val="22"/>
                <w:szCs w:val="22"/>
                <w:lang w:val="en-US"/>
              </w:rPr>
              <w:t>0,60</w:t>
            </w:r>
          </w:p>
        </w:tc>
        <w:tc>
          <w:tcPr>
            <w:tcW w:w="793" w:type="pct"/>
            <w:tcBorders>
              <w:top w:val="single" w:sz="4" w:space="0" w:color="auto"/>
              <w:bottom w:val="single" w:sz="4" w:space="0" w:color="auto"/>
            </w:tcBorders>
          </w:tcPr>
          <w:p w14:paraId="37460AC5" w14:textId="77777777" w:rsidR="00EC03BB" w:rsidRDefault="00EC03BB" w:rsidP="00FA1801">
            <w:pPr>
              <w:jc w:val="center"/>
              <w:rPr>
                <w:sz w:val="22"/>
                <w:szCs w:val="22"/>
                <w:lang w:val="en-US"/>
              </w:rPr>
            </w:pPr>
          </w:p>
        </w:tc>
      </w:tr>
      <w:tr w:rsidR="00EC03BB" w14:paraId="6C268FE3" w14:textId="1517FB7D"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85D6DFD" w14:textId="77777777" w:rsidR="00EC03BB" w:rsidRDefault="00EC03BB">
            <w:pPr>
              <w:rPr>
                <w:sz w:val="22"/>
                <w:szCs w:val="22"/>
              </w:rPr>
            </w:pPr>
            <w:r>
              <w:rPr>
                <w:sz w:val="22"/>
                <w:szCs w:val="22"/>
              </w:rPr>
              <w:t>172</w:t>
            </w:r>
          </w:p>
        </w:tc>
        <w:tc>
          <w:tcPr>
            <w:tcW w:w="671" w:type="pct"/>
            <w:tcBorders>
              <w:top w:val="single" w:sz="4" w:space="0" w:color="auto"/>
              <w:bottom w:val="single" w:sz="4" w:space="0" w:color="auto"/>
            </w:tcBorders>
          </w:tcPr>
          <w:p w14:paraId="4351594D" w14:textId="77777777" w:rsidR="00EC03BB" w:rsidRDefault="00EC03BB">
            <w:pPr>
              <w:rPr>
                <w:sz w:val="22"/>
                <w:szCs w:val="22"/>
              </w:rPr>
            </w:pPr>
            <w:r>
              <w:rPr>
                <w:sz w:val="22"/>
                <w:szCs w:val="22"/>
                <w:lang w:val="en-US"/>
              </w:rPr>
              <w:t>CH06A</w:t>
            </w:r>
          </w:p>
          <w:p w14:paraId="22DBC95F"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64C918A7" w14:textId="77777777" w:rsidR="00EC03BB" w:rsidRPr="00344007" w:rsidRDefault="00EC03BB" w:rsidP="0035143B">
            <w:pPr>
              <w:rPr>
                <w:sz w:val="24"/>
                <w:szCs w:val="24"/>
                <w:lang w:val="en-US"/>
              </w:rPr>
            </w:pPr>
            <w:r w:rsidRPr="00344007">
              <w:rPr>
                <w:sz w:val="24"/>
                <w:szCs w:val="24"/>
                <w:lang w:val="en-US"/>
              </w:rPr>
              <w:t xml:space="preserve">Mina curenta metalica montata pe suporti de 15 cm inaltime, asezati la distante de 1....1,2 m prevazuti cu rondele sudate, fixata in zid de caramida sau parapet de beton, confectionata din teava din otel D=1 </w:t>
            </w:r>
            <w:r w:rsidRPr="00344007">
              <w:rPr>
                <w:sz w:val="24"/>
                <w:szCs w:val="24"/>
                <w:lang w:val="en-US"/>
              </w:rPr>
              <w:lastRenderedPageBreak/>
              <w:t>1/4" si otel laminat, dreapta (Balustrada din metal)</w:t>
            </w:r>
          </w:p>
          <w:p w14:paraId="11C3A207"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192B947A" w14:textId="77777777" w:rsidR="00EC03BB" w:rsidRDefault="00EC03BB">
            <w:pPr>
              <w:jc w:val="center"/>
              <w:rPr>
                <w:sz w:val="22"/>
                <w:szCs w:val="22"/>
              </w:rPr>
            </w:pPr>
            <w:r>
              <w:rPr>
                <w:sz w:val="22"/>
                <w:szCs w:val="22"/>
              </w:rPr>
              <w:lastRenderedPageBreak/>
              <w:t>m</w:t>
            </w:r>
          </w:p>
        </w:tc>
        <w:tc>
          <w:tcPr>
            <w:tcW w:w="793" w:type="pct"/>
            <w:tcBorders>
              <w:top w:val="single" w:sz="4" w:space="0" w:color="auto"/>
              <w:bottom w:val="single" w:sz="4" w:space="0" w:color="auto"/>
            </w:tcBorders>
            <w:vAlign w:val="center"/>
          </w:tcPr>
          <w:p w14:paraId="37EBCD0F" w14:textId="77777777" w:rsidR="00EC03BB" w:rsidRDefault="00EC03BB" w:rsidP="00FA1801">
            <w:pPr>
              <w:jc w:val="center"/>
              <w:rPr>
                <w:sz w:val="22"/>
                <w:szCs w:val="22"/>
                <w:lang w:val="en-US"/>
              </w:rPr>
            </w:pPr>
            <w:r>
              <w:rPr>
                <w:sz w:val="22"/>
                <w:szCs w:val="22"/>
                <w:lang w:val="en-US"/>
              </w:rPr>
              <w:t>2,50</w:t>
            </w:r>
          </w:p>
        </w:tc>
        <w:tc>
          <w:tcPr>
            <w:tcW w:w="793" w:type="pct"/>
            <w:tcBorders>
              <w:top w:val="single" w:sz="4" w:space="0" w:color="auto"/>
              <w:bottom w:val="single" w:sz="4" w:space="0" w:color="auto"/>
            </w:tcBorders>
          </w:tcPr>
          <w:p w14:paraId="5417AEAB" w14:textId="77777777" w:rsidR="00EC03BB" w:rsidRDefault="00EC03BB" w:rsidP="00FA1801">
            <w:pPr>
              <w:jc w:val="center"/>
              <w:rPr>
                <w:sz w:val="22"/>
                <w:szCs w:val="22"/>
                <w:lang w:val="en-US"/>
              </w:rPr>
            </w:pPr>
          </w:p>
        </w:tc>
      </w:tr>
      <w:tr w:rsidR="00EC03BB" w14:paraId="3A0212BF" w14:textId="2B94C22B"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E6AF6B2" w14:textId="77777777" w:rsidR="00EC03BB" w:rsidRDefault="00EC03BB">
            <w:pPr>
              <w:rPr>
                <w:sz w:val="22"/>
                <w:szCs w:val="22"/>
              </w:rPr>
            </w:pPr>
            <w:r>
              <w:rPr>
                <w:sz w:val="22"/>
                <w:szCs w:val="22"/>
              </w:rPr>
              <w:t>173</w:t>
            </w:r>
          </w:p>
        </w:tc>
        <w:tc>
          <w:tcPr>
            <w:tcW w:w="671" w:type="pct"/>
            <w:tcBorders>
              <w:top w:val="single" w:sz="4" w:space="0" w:color="auto"/>
              <w:bottom w:val="single" w:sz="4" w:space="0" w:color="auto"/>
            </w:tcBorders>
          </w:tcPr>
          <w:p w14:paraId="0886CEA1" w14:textId="77777777" w:rsidR="00EC03BB" w:rsidRDefault="00EC03BB">
            <w:pPr>
              <w:rPr>
                <w:sz w:val="22"/>
                <w:szCs w:val="22"/>
              </w:rPr>
            </w:pPr>
            <w:r>
              <w:rPr>
                <w:sz w:val="22"/>
                <w:szCs w:val="22"/>
                <w:lang w:val="en-US"/>
              </w:rPr>
              <w:t>CN54B</w:t>
            </w:r>
          </w:p>
          <w:p w14:paraId="36B1A04D"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575F6B16" w14:textId="77777777" w:rsidR="00EC03BB" w:rsidRPr="00344007" w:rsidRDefault="00EC03BB" w:rsidP="0035143B">
            <w:pPr>
              <w:rPr>
                <w:sz w:val="24"/>
                <w:szCs w:val="24"/>
                <w:lang w:val="en-US"/>
              </w:rPr>
            </w:pPr>
            <w:r w:rsidRPr="00344007">
              <w:rPr>
                <w:sz w:val="24"/>
                <w:szCs w:val="24"/>
                <w:lang w:val="en-US"/>
              </w:rPr>
              <w:t xml:space="preserve">Aplicarea manuala a grundului cu cuart "Betohgpuht" intr-un strat, la pereti exteriori la fatade </w:t>
            </w:r>
          </w:p>
          <w:p w14:paraId="029BFEEA"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358F1B45"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4E15EBC0" w14:textId="77777777" w:rsidR="00EC03BB" w:rsidRDefault="00EC03BB" w:rsidP="00FA1801">
            <w:pPr>
              <w:jc w:val="center"/>
              <w:rPr>
                <w:sz w:val="22"/>
                <w:szCs w:val="22"/>
                <w:lang w:val="en-US"/>
              </w:rPr>
            </w:pPr>
            <w:r>
              <w:rPr>
                <w:sz w:val="22"/>
                <w:szCs w:val="22"/>
                <w:lang w:val="en-US"/>
              </w:rPr>
              <w:t>32,50</w:t>
            </w:r>
          </w:p>
        </w:tc>
        <w:tc>
          <w:tcPr>
            <w:tcW w:w="793" w:type="pct"/>
            <w:tcBorders>
              <w:top w:val="single" w:sz="4" w:space="0" w:color="auto"/>
              <w:bottom w:val="single" w:sz="4" w:space="0" w:color="auto"/>
            </w:tcBorders>
          </w:tcPr>
          <w:p w14:paraId="04E9C29E" w14:textId="77777777" w:rsidR="00EC03BB" w:rsidRDefault="00EC03BB" w:rsidP="00FA1801">
            <w:pPr>
              <w:jc w:val="center"/>
              <w:rPr>
                <w:sz w:val="22"/>
                <w:szCs w:val="22"/>
                <w:lang w:val="en-US"/>
              </w:rPr>
            </w:pPr>
          </w:p>
        </w:tc>
      </w:tr>
      <w:tr w:rsidR="00EC03BB" w14:paraId="0E0446D2" w14:textId="16DBD675"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C95F5BC" w14:textId="77777777" w:rsidR="00EC03BB" w:rsidRDefault="00EC03BB">
            <w:pPr>
              <w:rPr>
                <w:sz w:val="22"/>
                <w:szCs w:val="22"/>
              </w:rPr>
            </w:pPr>
            <w:r>
              <w:rPr>
                <w:sz w:val="22"/>
                <w:szCs w:val="22"/>
              </w:rPr>
              <w:t>174</w:t>
            </w:r>
          </w:p>
        </w:tc>
        <w:tc>
          <w:tcPr>
            <w:tcW w:w="671" w:type="pct"/>
            <w:tcBorders>
              <w:top w:val="single" w:sz="4" w:space="0" w:color="auto"/>
              <w:bottom w:val="single" w:sz="4" w:space="0" w:color="auto"/>
            </w:tcBorders>
          </w:tcPr>
          <w:p w14:paraId="20013106" w14:textId="77777777" w:rsidR="00EC03BB" w:rsidRDefault="00EC03BB">
            <w:pPr>
              <w:rPr>
                <w:sz w:val="22"/>
                <w:szCs w:val="22"/>
              </w:rPr>
            </w:pPr>
            <w:r>
              <w:rPr>
                <w:sz w:val="22"/>
                <w:szCs w:val="22"/>
                <w:lang w:val="en-US"/>
              </w:rPr>
              <w:t>IzF55B</w:t>
            </w:r>
          </w:p>
          <w:p w14:paraId="68C2733E"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6CBF6FB" w14:textId="77777777" w:rsidR="00EC03BB" w:rsidRPr="00344007" w:rsidRDefault="00EC03BB" w:rsidP="0035143B">
            <w:pPr>
              <w:rPr>
                <w:sz w:val="24"/>
                <w:szCs w:val="24"/>
                <w:lang w:val="en-US"/>
              </w:rPr>
            </w:pPr>
            <w:r w:rsidRPr="00344007">
              <w:rPr>
                <w:sz w:val="24"/>
                <w:szCs w:val="24"/>
                <w:lang w:val="en-US"/>
              </w:rPr>
              <w:t>Termoizolarea  exterioara peretilor a cladirilor  cu tencuieli  fine pe termoizolant (sisteme cu fixare rigida a termoizolantului),  suprafata  peretilor  neteda: cu placa de polistiren (Polistiren extrudat 100mm)</w:t>
            </w:r>
          </w:p>
          <w:p w14:paraId="59CEAC69"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68B91EF2"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20E50BD9" w14:textId="77777777" w:rsidR="00EC03BB" w:rsidRDefault="00EC03BB" w:rsidP="00FA1801">
            <w:pPr>
              <w:jc w:val="center"/>
              <w:rPr>
                <w:sz w:val="22"/>
                <w:szCs w:val="22"/>
                <w:lang w:val="en-US"/>
              </w:rPr>
            </w:pPr>
            <w:r>
              <w:rPr>
                <w:sz w:val="22"/>
                <w:szCs w:val="22"/>
                <w:lang w:val="en-US"/>
              </w:rPr>
              <w:t>32,50</w:t>
            </w:r>
          </w:p>
        </w:tc>
        <w:tc>
          <w:tcPr>
            <w:tcW w:w="793" w:type="pct"/>
            <w:tcBorders>
              <w:top w:val="single" w:sz="4" w:space="0" w:color="auto"/>
              <w:bottom w:val="single" w:sz="4" w:space="0" w:color="auto"/>
            </w:tcBorders>
          </w:tcPr>
          <w:p w14:paraId="0ABEFCAE" w14:textId="77777777" w:rsidR="00EC03BB" w:rsidRDefault="00EC03BB" w:rsidP="00FA1801">
            <w:pPr>
              <w:jc w:val="center"/>
              <w:rPr>
                <w:sz w:val="22"/>
                <w:szCs w:val="22"/>
                <w:lang w:val="en-US"/>
              </w:rPr>
            </w:pPr>
          </w:p>
        </w:tc>
      </w:tr>
      <w:tr w:rsidR="00EC03BB" w14:paraId="5291DCA0" w14:textId="5BF05F33"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51DA89A" w14:textId="77777777" w:rsidR="00EC03BB" w:rsidRDefault="00EC03BB">
            <w:pPr>
              <w:rPr>
                <w:sz w:val="22"/>
                <w:szCs w:val="22"/>
              </w:rPr>
            </w:pPr>
            <w:r>
              <w:rPr>
                <w:sz w:val="22"/>
                <w:szCs w:val="22"/>
              </w:rPr>
              <w:t>175</w:t>
            </w:r>
          </w:p>
        </w:tc>
        <w:tc>
          <w:tcPr>
            <w:tcW w:w="671" w:type="pct"/>
            <w:tcBorders>
              <w:top w:val="single" w:sz="4" w:space="0" w:color="auto"/>
              <w:bottom w:val="single" w:sz="4" w:space="0" w:color="auto"/>
            </w:tcBorders>
          </w:tcPr>
          <w:p w14:paraId="6DD9EC44" w14:textId="77777777" w:rsidR="00EC03BB" w:rsidRDefault="00EC03BB">
            <w:pPr>
              <w:rPr>
                <w:sz w:val="22"/>
                <w:szCs w:val="22"/>
              </w:rPr>
            </w:pPr>
            <w:r>
              <w:rPr>
                <w:sz w:val="22"/>
                <w:szCs w:val="22"/>
                <w:lang w:val="en-US"/>
              </w:rPr>
              <w:t>CF30A</w:t>
            </w:r>
          </w:p>
          <w:p w14:paraId="5C49E21D"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197464A7" w14:textId="77777777" w:rsidR="00EC03BB" w:rsidRPr="00344007" w:rsidRDefault="00EC03BB" w:rsidP="0035143B">
            <w:pPr>
              <w:rPr>
                <w:sz w:val="24"/>
                <w:szCs w:val="24"/>
                <w:lang w:val="en-US"/>
              </w:rPr>
            </w:pPr>
            <w:r w:rsidRPr="00344007">
              <w:rPr>
                <w:sz w:val="24"/>
                <w:szCs w:val="24"/>
                <w:lang w:val="en-US"/>
              </w:rPr>
              <w:t xml:space="preserve">Tencuieli exterioare de 2-3 mm. grosime, executate manual. cu amestec "Mozaic de cuart" la soclu Producatol: CAPAROL (Consum Normat =4.5kg/m2) </w:t>
            </w:r>
          </w:p>
          <w:p w14:paraId="214626A6"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1B4568D4" w14:textId="77777777" w:rsidR="00EC03BB" w:rsidRDefault="00EC03BB">
            <w:pPr>
              <w:jc w:val="center"/>
              <w:rPr>
                <w:sz w:val="22"/>
                <w:szCs w:val="22"/>
              </w:rPr>
            </w:pPr>
            <w:r>
              <w:rPr>
                <w:sz w:val="22"/>
                <w:szCs w:val="22"/>
              </w:rPr>
              <w:t>m2</w:t>
            </w:r>
          </w:p>
        </w:tc>
        <w:tc>
          <w:tcPr>
            <w:tcW w:w="793" w:type="pct"/>
            <w:tcBorders>
              <w:top w:val="single" w:sz="4" w:space="0" w:color="auto"/>
              <w:bottom w:val="single" w:sz="4" w:space="0" w:color="auto"/>
            </w:tcBorders>
            <w:vAlign w:val="center"/>
          </w:tcPr>
          <w:p w14:paraId="50D33B2C" w14:textId="77777777" w:rsidR="00EC03BB" w:rsidRDefault="00EC03BB" w:rsidP="00FA1801">
            <w:pPr>
              <w:jc w:val="center"/>
              <w:rPr>
                <w:sz w:val="22"/>
                <w:szCs w:val="22"/>
                <w:lang w:val="en-US"/>
              </w:rPr>
            </w:pPr>
            <w:r>
              <w:rPr>
                <w:sz w:val="22"/>
                <w:szCs w:val="22"/>
                <w:lang w:val="en-US"/>
              </w:rPr>
              <w:t>32,50</w:t>
            </w:r>
          </w:p>
        </w:tc>
        <w:tc>
          <w:tcPr>
            <w:tcW w:w="793" w:type="pct"/>
            <w:tcBorders>
              <w:top w:val="single" w:sz="4" w:space="0" w:color="auto"/>
              <w:bottom w:val="single" w:sz="4" w:space="0" w:color="auto"/>
            </w:tcBorders>
          </w:tcPr>
          <w:p w14:paraId="2F810603" w14:textId="77777777" w:rsidR="00EC03BB" w:rsidRDefault="00EC03BB" w:rsidP="00FA1801">
            <w:pPr>
              <w:jc w:val="center"/>
              <w:rPr>
                <w:sz w:val="22"/>
                <w:szCs w:val="22"/>
                <w:lang w:val="en-US"/>
              </w:rPr>
            </w:pPr>
          </w:p>
        </w:tc>
      </w:tr>
      <w:tr w:rsidR="00EC03BB" w14:paraId="7B8F6995" w14:textId="03D07CCE" w:rsidTr="00EC03BB">
        <w:tc>
          <w:tcPr>
            <w:tcW w:w="305" w:type="pct"/>
            <w:tcBorders>
              <w:top w:val="nil"/>
              <w:left w:val="single" w:sz="6" w:space="0" w:color="auto"/>
              <w:bottom w:val="nil"/>
              <w:right w:val="nil"/>
            </w:tcBorders>
          </w:tcPr>
          <w:p w14:paraId="40C9D791" w14:textId="77777777" w:rsidR="00EC03BB" w:rsidRDefault="00EC03BB">
            <w:pPr>
              <w:jc w:val="center"/>
            </w:pPr>
          </w:p>
        </w:tc>
        <w:tc>
          <w:tcPr>
            <w:tcW w:w="671" w:type="pct"/>
            <w:tcBorders>
              <w:top w:val="nil"/>
              <w:left w:val="single" w:sz="6" w:space="0" w:color="auto"/>
              <w:bottom w:val="nil"/>
              <w:right w:val="nil"/>
            </w:tcBorders>
          </w:tcPr>
          <w:p w14:paraId="1A5FAFAB" w14:textId="77777777" w:rsidR="00EC03BB" w:rsidRDefault="00EC03BB"/>
        </w:tc>
        <w:tc>
          <w:tcPr>
            <w:tcW w:w="3232" w:type="pct"/>
            <w:gridSpan w:val="3"/>
            <w:tcBorders>
              <w:top w:val="nil"/>
              <w:left w:val="single" w:sz="6" w:space="0" w:color="auto"/>
              <w:bottom w:val="nil"/>
              <w:right w:val="single" w:sz="6" w:space="0" w:color="auto"/>
            </w:tcBorders>
          </w:tcPr>
          <w:p w14:paraId="63E2EC5D" w14:textId="77777777" w:rsidR="00EC03BB" w:rsidRPr="007F2714" w:rsidRDefault="00EC03BB" w:rsidP="00760872">
            <w:pPr>
              <w:rPr>
                <w:b/>
                <w:bCs/>
                <w:sz w:val="22"/>
                <w:szCs w:val="22"/>
                <w:lang w:val="en-US"/>
              </w:rPr>
            </w:pPr>
            <w:r w:rsidRPr="00B40365">
              <w:rPr>
                <w:b/>
                <w:bCs/>
                <w:sz w:val="22"/>
                <w:szCs w:val="22"/>
              </w:rPr>
              <w:t>3.3. Canalizarea</w:t>
            </w:r>
          </w:p>
          <w:p w14:paraId="1392A34C" w14:textId="77777777" w:rsidR="00EC03BB" w:rsidRPr="00B40365" w:rsidRDefault="00EC03BB" w:rsidP="00760872"/>
        </w:tc>
        <w:tc>
          <w:tcPr>
            <w:tcW w:w="793" w:type="pct"/>
            <w:tcBorders>
              <w:top w:val="nil"/>
              <w:left w:val="single" w:sz="6" w:space="0" w:color="auto"/>
              <w:bottom w:val="nil"/>
              <w:right w:val="single" w:sz="6" w:space="0" w:color="auto"/>
            </w:tcBorders>
          </w:tcPr>
          <w:p w14:paraId="7050AAE6" w14:textId="77777777" w:rsidR="00EC03BB" w:rsidRPr="00B40365" w:rsidRDefault="00EC03BB" w:rsidP="00760872">
            <w:pPr>
              <w:rPr>
                <w:b/>
                <w:bCs/>
                <w:sz w:val="22"/>
                <w:szCs w:val="22"/>
              </w:rPr>
            </w:pPr>
          </w:p>
        </w:tc>
      </w:tr>
      <w:tr w:rsidR="00EC03BB" w14:paraId="218553DF" w14:textId="61B91F02"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7D26434" w14:textId="77777777" w:rsidR="00EC03BB" w:rsidRDefault="00EC03BB">
            <w:pPr>
              <w:rPr>
                <w:sz w:val="22"/>
                <w:szCs w:val="22"/>
              </w:rPr>
            </w:pPr>
            <w:r>
              <w:rPr>
                <w:sz w:val="22"/>
                <w:szCs w:val="22"/>
              </w:rPr>
              <w:t>176</w:t>
            </w:r>
          </w:p>
        </w:tc>
        <w:tc>
          <w:tcPr>
            <w:tcW w:w="671" w:type="pct"/>
            <w:tcBorders>
              <w:top w:val="single" w:sz="4" w:space="0" w:color="auto"/>
              <w:bottom w:val="single" w:sz="4" w:space="0" w:color="auto"/>
            </w:tcBorders>
          </w:tcPr>
          <w:p w14:paraId="6D5AE818" w14:textId="77777777" w:rsidR="00EC03BB" w:rsidRDefault="00EC03BB">
            <w:pPr>
              <w:rPr>
                <w:sz w:val="22"/>
                <w:szCs w:val="22"/>
              </w:rPr>
            </w:pPr>
            <w:r>
              <w:rPr>
                <w:sz w:val="22"/>
                <w:szCs w:val="22"/>
                <w:lang w:val="en-US"/>
              </w:rPr>
              <w:t>TsA02E</w:t>
            </w:r>
          </w:p>
          <w:p w14:paraId="5386CC51"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755912F8" w14:textId="77777777" w:rsidR="00EC03BB" w:rsidRPr="00344007" w:rsidRDefault="00EC03BB" w:rsidP="0035143B">
            <w:pPr>
              <w:rPr>
                <w:sz w:val="24"/>
                <w:szCs w:val="24"/>
                <w:lang w:val="en-US"/>
              </w:rPr>
            </w:pPr>
            <w:r w:rsidRPr="00344007">
              <w:rPr>
                <w:sz w:val="24"/>
                <w:szCs w:val="24"/>
                <w:lang w:val="en-US"/>
              </w:rPr>
              <w:t>Sapatura manuala de pamant in spatii limitate</w:t>
            </w:r>
          </w:p>
          <w:p w14:paraId="7539A23C"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3F11D899" w14:textId="77777777" w:rsidR="00EC03BB" w:rsidRDefault="00EC03BB">
            <w:pPr>
              <w:jc w:val="center"/>
              <w:rPr>
                <w:sz w:val="22"/>
                <w:szCs w:val="22"/>
              </w:rPr>
            </w:pPr>
            <w:r>
              <w:rPr>
                <w:sz w:val="22"/>
                <w:szCs w:val="22"/>
              </w:rPr>
              <w:t>m3</w:t>
            </w:r>
          </w:p>
        </w:tc>
        <w:tc>
          <w:tcPr>
            <w:tcW w:w="793" w:type="pct"/>
            <w:tcBorders>
              <w:top w:val="single" w:sz="4" w:space="0" w:color="auto"/>
              <w:bottom w:val="single" w:sz="4" w:space="0" w:color="auto"/>
            </w:tcBorders>
            <w:vAlign w:val="center"/>
          </w:tcPr>
          <w:p w14:paraId="2AAF48B7" w14:textId="77777777" w:rsidR="00EC03BB" w:rsidRDefault="00EC03BB" w:rsidP="00FA1801">
            <w:pPr>
              <w:jc w:val="center"/>
              <w:rPr>
                <w:sz w:val="22"/>
                <w:szCs w:val="22"/>
                <w:lang w:val="en-US"/>
              </w:rPr>
            </w:pPr>
            <w:r>
              <w:rPr>
                <w:sz w:val="22"/>
                <w:szCs w:val="22"/>
                <w:lang w:val="en-US"/>
              </w:rPr>
              <w:t>9,50</w:t>
            </w:r>
          </w:p>
        </w:tc>
        <w:tc>
          <w:tcPr>
            <w:tcW w:w="793" w:type="pct"/>
            <w:tcBorders>
              <w:top w:val="single" w:sz="4" w:space="0" w:color="auto"/>
              <w:bottom w:val="single" w:sz="4" w:space="0" w:color="auto"/>
            </w:tcBorders>
          </w:tcPr>
          <w:p w14:paraId="15E76778" w14:textId="77777777" w:rsidR="00EC03BB" w:rsidRDefault="00EC03BB" w:rsidP="00FA1801">
            <w:pPr>
              <w:jc w:val="center"/>
              <w:rPr>
                <w:sz w:val="22"/>
                <w:szCs w:val="22"/>
                <w:lang w:val="en-US"/>
              </w:rPr>
            </w:pPr>
          </w:p>
        </w:tc>
      </w:tr>
      <w:tr w:rsidR="00EC03BB" w14:paraId="4F0C17C4" w14:textId="697934F7"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2EF5F1E" w14:textId="77777777" w:rsidR="00EC03BB" w:rsidRDefault="00EC03BB">
            <w:pPr>
              <w:rPr>
                <w:sz w:val="22"/>
                <w:szCs w:val="22"/>
              </w:rPr>
            </w:pPr>
            <w:r>
              <w:rPr>
                <w:sz w:val="22"/>
                <w:szCs w:val="22"/>
              </w:rPr>
              <w:t>177</w:t>
            </w:r>
          </w:p>
        </w:tc>
        <w:tc>
          <w:tcPr>
            <w:tcW w:w="671" w:type="pct"/>
            <w:tcBorders>
              <w:top w:val="single" w:sz="4" w:space="0" w:color="auto"/>
              <w:bottom w:val="single" w:sz="4" w:space="0" w:color="auto"/>
            </w:tcBorders>
          </w:tcPr>
          <w:p w14:paraId="0420B1DB" w14:textId="77777777" w:rsidR="00EC03BB" w:rsidRDefault="00EC03BB">
            <w:pPr>
              <w:rPr>
                <w:sz w:val="22"/>
                <w:szCs w:val="22"/>
              </w:rPr>
            </w:pPr>
            <w:r>
              <w:rPr>
                <w:sz w:val="22"/>
                <w:szCs w:val="22"/>
                <w:lang w:val="en-US"/>
              </w:rPr>
              <w:t>AcA07B</w:t>
            </w:r>
          </w:p>
          <w:p w14:paraId="7553DB9F"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2D1D6464" w14:textId="77777777" w:rsidR="00EC03BB" w:rsidRPr="00B40365" w:rsidRDefault="00EC03BB" w:rsidP="0035143B">
            <w:pPr>
              <w:rPr>
                <w:sz w:val="24"/>
                <w:szCs w:val="24"/>
              </w:rPr>
            </w:pPr>
            <w:r w:rsidRPr="00B40365">
              <w:rPr>
                <w:sz w:val="24"/>
                <w:szCs w:val="24"/>
              </w:rPr>
              <w:t>Montarea tevilor PVC Dn110 SN2</w:t>
            </w:r>
          </w:p>
          <w:p w14:paraId="5BA10D18" w14:textId="77777777" w:rsidR="00EC03BB" w:rsidRPr="00B40365" w:rsidRDefault="00EC03BB" w:rsidP="0035143B"/>
        </w:tc>
        <w:tc>
          <w:tcPr>
            <w:tcW w:w="427" w:type="pct"/>
            <w:tcBorders>
              <w:top w:val="single" w:sz="4" w:space="0" w:color="auto"/>
              <w:bottom w:val="single" w:sz="4" w:space="0" w:color="auto"/>
            </w:tcBorders>
            <w:vAlign w:val="center"/>
          </w:tcPr>
          <w:p w14:paraId="4C803779" w14:textId="77777777" w:rsidR="00EC03BB" w:rsidRDefault="00EC03BB">
            <w:pPr>
              <w:jc w:val="center"/>
              <w:rPr>
                <w:sz w:val="22"/>
                <w:szCs w:val="22"/>
              </w:rPr>
            </w:pPr>
            <w:r>
              <w:rPr>
                <w:sz w:val="22"/>
                <w:szCs w:val="22"/>
              </w:rPr>
              <w:t>m</w:t>
            </w:r>
          </w:p>
        </w:tc>
        <w:tc>
          <w:tcPr>
            <w:tcW w:w="793" w:type="pct"/>
            <w:tcBorders>
              <w:top w:val="single" w:sz="4" w:space="0" w:color="auto"/>
              <w:bottom w:val="single" w:sz="4" w:space="0" w:color="auto"/>
            </w:tcBorders>
            <w:vAlign w:val="center"/>
          </w:tcPr>
          <w:p w14:paraId="6DDCEA0E" w14:textId="77777777" w:rsidR="00EC03BB" w:rsidRDefault="00EC03BB" w:rsidP="00FA1801">
            <w:pPr>
              <w:jc w:val="center"/>
              <w:rPr>
                <w:sz w:val="22"/>
                <w:szCs w:val="22"/>
                <w:lang w:val="en-US"/>
              </w:rPr>
            </w:pPr>
            <w:r>
              <w:rPr>
                <w:sz w:val="22"/>
                <w:szCs w:val="22"/>
                <w:lang w:val="en-US"/>
              </w:rPr>
              <w:t>12,00</w:t>
            </w:r>
          </w:p>
        </w:tc>
        <w:tc>
          <w:tcPr>
            <w:tcW w:w="793" w:type="pct"/>
            <w:tcBorders>
              <w:top w:val="single" w:sz="4" w:space="0" w:color="auto"/>
              <w:bottom w:val="single" w:sz="4" w:space="0" w:color="auto"/>
            </w:tcBorders>
          </w:tcPr>
          <w:p w14:paraId="69F1E7C8" w14:textId="77777777" w:rsidR="00EC03BB" w:rsidRDefault="00EC03BB" w:rsidP="00FA1801">
            <w:pPr>
              <w:jc w:val="center"/>
              <w:rPr>
                <w:sz w:val="22"/>
                <w:szCs w:val="22"/>
                <w:lang w:val="en-US"/>
              </w:rPr>
            </w:pPr>
          </w:p>
        </w:tc>
      </w:tr>
      <w:tr w:rsidR="00EC03BB" w14:paraId="555FED35" w14:textId="0055CDC2"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DF89DA3" w14:textId="77777777" w:rsidR="00EC03BB" w:rsidRDefault="00EC03BB">
            <w:pPr>
              <w:rPr>
                <w:sz w:val="22"/>
                <w:szCs w:val="22"/>
              </w:rPr>
            </w:pPr>
            <w:r>
              <w:rPr>
                <w:sz w:val="22"/>
                <w:szCs w:val="22"/>
              </w:rPr>
              <w:t>178</w:t>
            </w:r>
          </w:p>
        </w:tc>
        <w:tc>
          <w:tcPr>
            <w:tcW w:w="671" w:type="pct"/>
            <w:tcBorders>
              <w:top w:val="single" w:sz="4" w:space="0" w:color="auto"/>
              <w:bottom w:val="single" w:sz="4" w:space="0" w:color="auto"/>
            </w:tcBorders>
          </w:tcPr>
          <w:p w14:paraId="65C42B1D" w14:textId="77777777" w:rsidR="00EC03BB" w:rsidRDefault="00EC03BB">
            <w:pPr>
              <w:rPr>
                <w:sz w:val="22"/>
                <w:szCs w:val="22"/>
              </w:rPr>
            </w:pPr>
            <w:r>
              <w:rPr>
                <w:sz w:val="22"/>
                <w:szCs w:val="22"/>
                <w:lang w:val="en-US"/>
              </w:rPr>
              <w:t>TsD01B</w:t>
            </w:r>
          </w:p>
          <w:p w14:paraId="31B6DA84"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4EE9D1C5" w14:textId="77777777" w:rsidR="00EC03BB" w:rsidRPr="00B40365" w:rsidRDefault="00EC03BB" w:rsidP="0035143B">
            <w:pPr>
              <w:rPr>
                <w:sz w:val="24"/>
                <w:szCs w:val="24"/>
              </w:rPr>
            </w:pPr>
            <w:r w:rsidRPr="00B40365">
              <w:rPr>
                <w:sz w:val="24"/>
                <w:szCs w:val="24"/>
              </w:rPr>
              <w:t>Umpluturi de pamant</w:t>
            </w:r>
          </w:p>
          <w:p w14:paraId="7B2147E8" w14:textId="77777777" w:rsidR="00EC03BB" w:rsidRPr="00B40365" w:rsidRDefault="00EC03BB" w:rsidP="0035143B"/>
        </w:tc>
        <w:tc>
          <w:tcPr>
            <w:tcW w:w="427" w:type="pct"/>
            <w:tcBorders>
              <w:top w:val="single" w:sz="4" w:space="0" w:color="auto"/>
              <w:bottom w:val="single" w:sz="4" w:space="0" w:color="auto"/>
            </w:tcBorders>
            <w:vAlign w:val="center"/>
          </w:tcPr>
          <w:p w14:paraId="46D08B36" w14:textId="77777777" w:rsidR="00EC03BB" w:rsidRDefault="00EC03BB">
            <w:pPr>
              <w:jc w:val="center"/>
              <w:rPr>
                <w:sz w:val="22"/>
                <w:szCs w:val="22"/>
              </w:rPr>
            </w:pPr>
            <w:r>
              <w:rPr>
                <w:sz w:val="22"/>
                <w:szCs w:val="22"/>
              </w:rPr>
              <w:t>m3</w:t>
            </w:r>
          </w:p>
        </w:tc>
        <w:tc>
          <w:tcPr>
            <w:tcW w:w="793" w:type="pct"/>
            <w:tcBorders>
              <w:top w:val="single" w:sz="4" w:space="0" w:color="auto"/>
              <w:bottom w:val="single" w:sz="4" w:space="0" w:color="auto"/>
            </w:tcBorders>
            <w:vAlign w:val="center"/>
          </w:tcPr>
          <w:p w14:paraId="4979813D" w14:textId="77777777" w:rsidR="00EC03BB" w:rsidRDefault="00EC03BB" w:rsidP="00FA1801">
            <w:pPr>
              <w:jc w:val="center"/>
              <w:rPr>
                <w:sz w:val="22"/>
                <w:szCs w:val="22"/>
                <w:lang w:val="en-US"/>
              </w:rPr>
            </w:pPr>
            <w:r>
              <w:rPr>
                <w:sz w:val="22"/>
                <w:szCs w:val="22"/>
                <w:lang w:val="en-US"/>
              </w:rPr>
              <w:t>2,80</w:t>
            </w:r>
          </w:p>
        </w:tc>
        <w:tc>
          <w:tcPr>
            <w:tcW w:w="793" w:type="pct"/>
            <w:tcBorders>
              <w:top w:val="single" w:sz="4" w:space="0" w:color="auto"/>
              <w:bottom w:val="single" w:sz="4" w:space="0" w:color="auto"/>
            </w:tcBorders>
          </w:tcPr>
          <w:p w14:paraId="76C346BE" w14:textId="77777777" w:rsidR="00EC03BB" w:rsidRDefault="00EC03BB" w:rsidP="00FA1801">
            <w:pPr>
              <w:jc w:val="center"/>
              <w:rPr>
                <w:sz w:val="22"/>
                <w:szCs w:val="22"/>
                <w:lang w:val="en-US"/>
              </w:rPr>
            </w:pPr>
          </w:p>
        </w:tc>
      </w:tr>
      <w:tr w:rsidR="00EC03BB" w14:paraId="4349A05F" w14:textId="3C7DDADD"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C1BE13F" w14:textId="77777777" w:rsidR="00EC03BB" w:rsidRDefault="00EC03BB">
            <w:pPr>
              <w:rPr>
                <w:sz w:val="22"/>
                <w:szCs w:val="22"/>
              </w:rPr>
            </w:pPr>
            <w:r>
              <w:rPr>
                <w:sz w:val="22"/>
                <w:szCs w:val="22"/>
              </w:rPr>
              <w:t>179</w:t>
            </w:r>
          </w:p>
        </w:tc>
        <w:tc>
          <w:tcPr>
            <w:tcW w:w="671" w:type="pct"/>
            <w:tcBorders>
              <w:top w:val="single" w:sz="4" w:space="0" w:color="auto"/>
              <w:bottom w:val="single" w:sz="4" w:space="0" w:color="auto"/>
            </w:tcBorders>
          </w:tcPr>
          <w:p w14:paraId="349D034E" w14:textId="77777777" w:rsidR="00EC03BB" w:rsidRDefault="00EC03BB">
            <w:pPr>
              <w:rPr>
                <w:sz w:val="22"/>
                <w:szCs w:val="22"/>
              </w:rPr>
            </w:pPr>
            <w:r>
              <w:rPr>
                <w:sz w:val="22"/>
                <w:szCs w:val="22"/>
                <w:lang w:val="en-US"/>
              </w:rPr>
              <w:t>TsD04B</w:t>
            </w:r>
          </w:p>
          <w:p w14:paraId="0694A3E0"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F5F885E" w14:textId="77777777" w:rsidR="00EC03BB" w:rsidRPr="00344007" w:rsidRDefault="00EC03BB" w:rsidP="0035143B">
            <w:pPr>
              <w:rPr>
                <w:sz w:val="24"/>
                <w:szCs w:val="24"/>
                <w:lang w:val="en-US"/>
              </w:rPr>
            </w:pPr>
            <w:r w:rsidRPr="00344007">
              <w:rPr>
                <w:sz w:val="24"/>
                <w:szCs w:val="24"/>
                <w:lang w:val="en-US"/>
              </w:rPr>
              <w:t>Compactarea cu maiul de mina a umpluturilor de pamant</w:t>
            </w:r>
          </w:p>
          <w:p w14:paraId="5EFF3645"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7FD1D0C6" w14:textId="77777777" w:rsidR="00EC03BB" w:rsidRDefault="00EC03BB">
            <w:pPr>
              <w:jc w:val="center"/>
              <w:rPr>
                <w:sz w:val="22"/>
                <w:szCs w:val="22"/>
              </w:rPr>
            </w:pPr>
            <w:r>
              <w:rPr>
                <w:sz w:val="22"/>
                <w:szCs w:val="22"/>
              </w:rPr>
              <w:t>m3</w:t>
            </w:r>
          </w:p>
        </w:tc>
        <w:tc>
          <w:tcPr>
            <w:tcW w:w="793" w:type="pct"/>
            <w:tcBorders>
              <w:top w:val="single" w:sz="4" w:space="0" w:color="auto"/>
              <w:bottom w:val="single" w:sz="4" w:space="0" w:color="auto"/>
            </w:tcBorders>
            <w:vAlign w:val="center"/>
          </w:tcPr>
          <w:p w14:paraId="2F4348B9" w14:textId="77777777" w:rsidR="00EC03BB" w:rsidRDefault="00EC03BB" w:rsidP="00FA1801">
            <w:pPr>
              <w:jc w:val="center"/>
              <w:rPr>
                <w:sz w:val="22"/>
                <w:szCs w:val="22"/>
                <w:lang w:val="en-US"/>
              </w:rPr>
            </w:pPr>
            <w:r>
              <w:rPr>
                <w:sz w:val="22"/>
                <w:szCs w:val="22"/>
                <w:lang w:val="en-US"/>
              </w:rPr>
              <w:t>2,80</w:t>
            </w:r>
          </w:p>
        </w:tc>
        <w:tc>
          <w:tcPr>
            <w:tcW w:w="793" w:type="pct"/>
            <w:tcBorders>
              <w:top w:val="single" w:sz="4" w:space="0" w:color="auto"/>
              <w:bottom w:val="single" w:sz="4" w:space="0" w:color="auto"/>
            </w:tcBorders>
          </w:tcPr>
          <w:p w14:paraId="43423178" w14:textId="77777777" w:rsidR="00EC03BB" w:rsidRDefault="00EC03BB" w:rsidP="00FA1801">
            <w:pPr>
              <w:jc w:val="center"/>
              <w:rPr>
                <w:sz w:val="22"/>
                <w:szCs w:val="22"/>
                <w:lang w:val="en-US"/>
              </w:rPr>
            </w:pPr>
          </w:p>
        </w:tc>
      </w:tr>
      <w:tr w:rsidR="00EC03BB" w14:paraId="579E39D9" w14:textId="5D70929F"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A9A3B11" w14:textId="77777777" w:rsidR="00EC03BB" w:rsidRDefault="00EC03BB">
            <w:pPr>
              <w:rPr>
                <w:sz w:val="22"/>
                <w:szCs w:val="22"/>
              </w:rPr>
            </w:pPr>
            <w:r>
              <w:rPr>
                <w:sz w:val="22"/>
                <w:szCs w:val="22"/>
              </w:rPr>
              <w:t>180</w:t>
            </w:r>
          </w:p>
        </w:tc>
        <w:tc>
          <w:tcPr>
            <w:tcW w:w="671" w:type="pct"/>
            <w:tcBorders>
              <w:top w:val="single" w:sz="4" w:space="0" w:color="auto"/>
              <w:bottom w:val="single" w:sz="4" w:space="0" w:color="auto"/>
            </w:tcBorders>
          </w:tcPr>
          <w:p w14:paraId="09D90439" w14:textId="77777777" w:rsidR="00EC03BB" w:rsidRDefault="00EC03BB">
            <w:pPr>
              <w:rPr>
                <w:sz w:val="22"/>
                <w:szCs w:val="22"/>
              </w:rPr>
            </w:pPr>
            <w:r>
              <w:rPr>
                <w:sz w:val="22"/>
                <w:szCs w:val="22"/>
                <w:lang w:val="en-US"/>
              </w:rPr>
              <w:t>AcE14A1</w:t>
            </w:r>
          </w:p>
          <w:p w14:paraId="6583BAB9"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99F3802" w14:textId="77777777" w:rsidR="00EC03BB" w:rsidRPr="00B40365" w:rsidRDefault="00EC03BB" w:rsidP="0035143B">
            <w:pPr>
              <w:rPr>
                <w:sz w:val="24"/>
                <w:szCs w:val="24"/>
              </w:rPr>
            </w:pPr>
            <w:r w:rsidRPr="00344007">
              <w:rPr>
                <w:sz w:val="24"/>
                <w:szCs w:val="24"/>
                <w:lang w:val="en-US"/>
              </w:rPr>
              <w:t xml:space="preserve">Elemente din beton armat prefabricat, ale caminelor de vizitare, circulare (inelare) cu diametrul 1,5 m, pentru canalizare, in teren fara apa subterana. </w:t>
            </w:r>
            <w:r w:rsidRPr="00B40365">
              <w:rPr>
                <w:sz w:val="24"/>
                <w:szCs w:val="24"/>
              </w:rPr>
              <w:t xml:space="preserve">Nota: resursul cu norma 0,00 (zero) se ia conform proiectului </w:t>
            </w:r>
          </w:p>
          <w:p w14:paraId="3C344E50" w14:textId="77777777" w:rsidR="00EC03BB" w:rsidRPr="00B40365" w:rsidRDefault="00EC03BB" w:rsidP="0035143B"/>
        </w:tc>
        <w:tc>
          <w:tcPr>
            <w:tcW w:w="427" w:type="pct"/>
            <w:tcBorders>
              <w:top w:val="single" w:sz="4" w:space="0" w:color="auto"/>
              <w:bottom w:val="single" w:sz="4" w:space="0" w:color="auto"/>
            </w:tcBorders>
            <w:vAlign w:val="center"/>
          </w:tcPr>
          <w:p w14:paraId="3DAD25A2"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36899823" w14:textId="77777777" w:rsidR="00EC03BB" w:rsidRDefault="00EC03BB" w:rsidP="00FA1801">
            <w:pPr>
              <w:jc w:val="center"/>
              <w:rPr>
                <w:sz w:val="22"/>
                <w:szCs w:val="22"/>
                <w:lang w:val="en-US"/>
              </w:rPr>
            </w:pPr>
            <w:r>
              <w:rPr>
                <w:sz w:val="22"/>
                <w:szCs w:val="22"/>
                <w:lang w:val="en-US"/>
              </w:rPr>
              <w:t>3,00</w:t>
            </w:r>
          </w:p>
        </w:tc>
        <w:tc>
          <w:tcPr>
            <w:tcW w:w="793" w:type="pct"/>
            <w:tcBorders>
              <w:top w:val="single" w:sz="4" w:space="0" w:color="auto"/>
              <w:bottom w:val="single" w:sz="4" w:space="0" w:color="auto"/>
            </w:tcBorders>
          </w:tcPr>
          <w:p w14:paraId="42B5C949" w14:textId="77777777" w:rsidR="00EC03BB" w:rsidRDefault="00EC03BB" w:rsidP="00FA1801">
            <w:pPr>
              <w:jc w:val="center"/>
              <w:rPr>
                <w:sz w:val="22"/>
                <w:szCs w:val="22"/>
                <w:lang w:val="en-US"/>
              </w:rPr>
            </w:pPr>
          </w:p>
        </w:tc>
      </w:tr>
      <w:tr w:rsidR="00EC03BB" w14:paraId="381C7399" w14:textId="52F7C218" w:rsidTr="00EC03BB">
        <w:tc>
          <w:tcPr>
            <w:tcW w:w="305" w:type="pct"/>
            <w:tcBorders>
              <w:top w:val="nil"/>
              <w:left w:val="single" w:sz="6" w:space="0" w:color="auto"/>
              <w:bottom w:val="nil"/>
              <w:right w:val="nil"/>
            </w:tcBorders>
          </w:tcPr>
          <w:p w14:paraId="6C1E3071" w14:textId="77777777" w:rsidR="00EC03BB" w:rsidRDefault="00EC03BB">
            <w:pPr>
              <w:jc w:val="center"/>
            </w:pPr>
          </w:p>
        </w:tc>
        <w:tc>
          <w:tcPr>
            <w:tcW w:w="671" w:type="pct"/>
            <w:tcBorders>
              <w:top w:val="nil"/>
              <w:left w:val="single" w:sz="6" w:space="0" w:color="auto"/>
              <w:bottom w:val="nil"/>
              <w:right w:val="nil"/>
            </w:tcBorders>
          </w:tcPr>
          <w:p w14:paraId="5D354D7E" w14:textId="77777777" w:rsidR="00EC03BB" w:rsidRDefault="00EC03BB"/>
        </w:tc>
        <w:tc>
          <w:tcPr>
            <w:tcW w:w="3232" w:type="pct"/>
            <w:gridSpan w:val="3"/>
            <w:tcBorders>
              <w:top w:val="nil"/>
              <w:left w:val="single" w:sz="6" w:space="0" w:color="auto"/>
              <w:bottom w:val="nil"/>
              <w:right w:val="single" w:sz="6" w:space="0" w:color="auto"/>
            </w:tcBorders>
          </w:tcPr>
          <w:p w14:paraId="60EAD115" w14:textId="77777777" w:rsidR="00EC03BB" w:rsidRPr="007F2714" w:rsidRDefault="00EC03BB" w:rsidP="00760872">
            <w:pPr>
              <w:rPr>
                <w:b/>
                <w:bCs/>
                <w:sz w:val="22"/>
                <w:szCs w:val="22"/>
                <w:lang w:val="en-US"/>
              </w:rPr>
            </w:pPr>
            <w:r w:rsidRPr="00B40365">
              <w:rPr>
                <w:b/>
                <w:bCs/>
                <w:sz w:val="22"/>
                <w:szCs w:val="22"/>
              </w:rPr>
              <w:t>4. Montarea utilajului</w:t>
            </w:r>
          </w:p>
          <w:p w14:paraId="2B640B91" w14:textId="77777777" w:rsidR="00EC03BB" w:rsidRPr="00B40365" w:rsidRDefault="00EC03BB" w:rsidP="00760872"/>
        </w:tc>
        <w:tc>
          <w:tcPr>
            <w:tcW w:w="793" w:type="pct"/>
            <w:tcBorders>
              <w:top w:val="nil"/>
              <w:left w:val="single" w:sz="6" w:space="0" w:color="auto"/>
              <w:bottom w:val="nil"/>
              <w:right w:val="single" w:sz="6" w:space="0" w:color="auto"/>
            </w:tcBorders>
          </w:tcPr>
          <w:p w14:paraId="05DE04FD" w14:textId="77777777" w:rsidR="00EC03BB" w:rsidRPr="00B40365" w:rsidRDefault="00EC03BB" w:rsidP="00760872">
            <w:pPr>
              <w:rPr>
                <w:b/>
                <w:bCs/>
                <w:sz w:val="22"/>
                <w:szCs w:val="22"/>
              </w:rPr>
            </w:pPr>
          </w:p>
        </w:tc>
      </w:tr>
      <w:tr w:rsidR="00EC03BB" w14:paraId="0EC88491" w14:textId="31721176"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68B77B8" w14:textId="77777777" w:rsidR="00EC03BB" w:rsidRDefault="00EC03BB">
            <w:pPr>
              <w:rPr>
                <w:sz w:val="22"/>
                <w:szCs w:val="22"/>
              </w:rPr>
            </w:pPr>
            <w:r>
              <w:rPr>
                <w:sz w:val="22"/>
                <w:szCs w:val="22"/>
              </w:rPr>
              <w:t>181</w:t>
            </w:r>
          </w:p>
        </w:tc>
        <w:tc>
          <w:tcPr>
            <w:tcW w:w="671" w:type="pct"/>
            <w:tcBorders>
              <w:top w:val="single" w:sz="4" w:space="0" w:color="auto"/>
              <w:bottom w:val="single" w:sz="4" w:space="0" w:color="auto"/>
            </w:tcBorders>
          </w:tcPr>
          <w:p w14:paraId="1F7C9E18" w14:textId="77777777" w:rsidR="00EC03BB" w:rsidRDefault="00EC03BB">
            <w:pPr>
              <w:rPr>
                <w:sz w:val="22"/>
                <w:szCs w:val="22"/>
              </w:rPr>
            </w:pPr>
            <w:r>
              <w:rPr>
                <w:sz w:val="22"/>
                <w:szCs w:val="22"/>
                <w:lang w:val="en-US"/>
              </w:rPr>
              <w:t>RpIA02A</w:t>
            </w:r>
          </w:p>
          <w:p w14:paraId="0AC9C6CE"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79DC7645" w14:textId="77777777" w:rsidR="00EC03BB" w:rsidRPr="00344007" w:rsidRDefault="00EC03BB" w:rsidP="0035143B">
            <w:pPr>
              <w:rPr>
                <w:sz w:val="24"/>
                <w:szCs w:val="24"/>
                <w:lang w:val="en-US"/>
              </w:rPr>
            </w:pPr>
            <w:r w:rsidRPr="00344007">
              <w:rPr>
                <w:sz w:val="24"/>
                <w:szCs w:val="24"/>
                <w:lang w:val="en-US"/>
              </w:rPr>
              <w:t>Montarea cazanelor monobloc, automatizate, de incalzire centrala, indigene sau din import, avind debitul de tip MINITERM de 7-9600 kcal/h cu vas de rupere presiune si aeroterma cu 14 tevi pentru apa menajera (Cu condensare, Puterea 24 KW, Tip conbustibil- Gaz Natural)</w:t>
            </w:r>
          </w:p>
          <w:p w14:paraId="19B22011"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6184EE56"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43B841FE" w14:textId="77777777" w:rsidR="00EC03BB" w:rsidRDefault="00EC03BB" w:rsidP="00FA1801">
            <w:pPr>
              <w:jc w:val="center"/>
              <w:rPr>
                <w:sz w:val="22"/>
                <w:szCs w:val="22"/>
                <w:lang w:val="en-US"/>
              </w:rPr>
            </w:pPr>
            <w:r>
              <w:rPr>
                <w:sz w:val="22"/>
                <w:szCs w:val="22"/>
                <w:lang w:val="en-US"/>
              </w:rPr>
              <w:t>2,00</w:t>
            </w:r>
          </w:p>
        </w:tc>
        <w:tc>
          <w:tcPr>
            <w:tcW w:w="793" w:type="pct"/>
            <w:tcBorders>
              <w:top w:val="single" w:sz="4" w:space="0" w:color="auto"/>
              <w:bottom w:val="single" w:sz="4" w:space="0" w:color="auto"/>
            </w:tcBorders>
          </w:tcPr>
          <w:p w14:paraId="0014B483" w14:textId="77777777" w:rsidR="00EC03BB" w:rsidRDefault="00EC03BB" w:rsidP="00FA1801">
            <w:pPr>
              <w:jc w:val="center"/>
              <w:rPr>
                <w:sz w:val="22"/>
                <w:szCs w:val="22"/>
                <w:lang w:val="en-US"/>
              </w:rPr>
            </w:pPr>
          </w:p>
        </w:tc>
      </w:tr>
      <w:tr w:rsidR="00EC03BB" w14:paraId="2BE6B08A" w14:textId="355DB47F"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D92799B" w14:textId="77777777" w:rsidR="00EC03BB" w:rsidRDefault="00EC03BB">
            <w:pPr>
              <w:rPr>
                <w:sz w:val="22"/>
                <w:szCs w:val="22"/>
              </w:rPr>
            </w:pPr>
            <w:r>
              <w:rPr>
                <w:sz w:val="22"/>
                <w:szCs w:val="22"/>
              </w:rPr>
              <w:lastRenderedPageBreak/>
              <w:t>182</w:t>
            </w:r>
          </w:p>
        </w:tc>
        <w:tc>
          <w:tcPr>
            <w:tcW w:w="671" w:type="pct"/>
            <w:tcBorders>
              <w:top w:val="single" w:sz="4" w:space="0" w:color="auto"/>
              <w:bottom w:val="single" w:sz="4" w:space="0" w:color="auto"/>
            </w:tcBorders>
          </w:tcPr>
          <w:p w14:paraId="374FFB5D" w14:textId="77777777" w:rsidR="00EC03BB" w:rsidRDefault="00EC03BB">
            <w:pPr>
              <w:rPr>
                <w:sz w:val="22"/>
                <w:szCs w:val="22"/>
              </w:rPr>
            </w:pPr>
            <w:r>
              <w:rPr>
                <w:sz w:val="22"/>
                <w:szCs w:val="22"/>
                <w:lang w:val="en-US"/>
              </w:rPr>
              <w:t>IA43C</w:t>
            </w:r>
          </w:p>
          <w:p w14:paraId="126AE047"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292AADD4" w14:textId="77777777" w:rsidR="00EC03BB" w:rsidRPr="00344007" w:rsidRDefault="00EC03BB" w:rsidP="0035143B">
            <w:pPr>
              <w:rPr>
                <w:sz w:val="24"/>
                <w:szCs w:val="24"/>
                <w:lang w:val="en-US"/>
              </w:rPr>
            </w:pPr>
            <w:r w:rsidRPr="00344007">
              <w:rPr>
                <w:sz w:val="24"/>
                <w:szCs w:val="24"/>
                <w:lang w:val="en-US"/>
              </w:rPr>
              <w:t>Contor de gaze volumetric, cu racorduri olandeze, montat pe placa de contor existenta, racordurile avind diametrul de 1 1/2"</w:t>
            </w:r>
          </w:p>
          <w:p w14:paraId="655B7408"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007F44D5"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2D803E67" w14:textId="77777777" w:rsidR="00EC03BB" w:rsidRDefault="00EC03BB" w:rsidP="00FA1801">
            <w:pPr>
              <w:jc w:val="center"/>
              <w:rPr>
                <w:sz w:val="22"/>
                <w:szCs w:val="22"/>
                <w:lang w:val="en-US"/>
              </w:rPr>
            </w:pPr>
            <w:r>
              <w:rPr>
                <w:sz w:val="22"/>
                <w:szCs w:val="22"/>
                <w:lang w:val="en-US"/>
              </w:rPr>
              <w:t>2,00</w:t>
            </w:r>
          </w:p>
        </w:tc>
        <w:tc>
          <w:tcPr>
            <w:tcW w:w="793" w:type="pct"/>
            <w:tcBorders>
              <w:top w:val="single" w:sz="4" w:space="0" w:color="auto"/>
              <w:bottom w:val="single" w:sz="4" w:space="0" w:color="auto"/>
            </w:tcBorders>
          </w:tcPr>
          <w:p w14:paraId="66E23ABC" w14:textId="77777777" w:rsidR="00EC03BB" w:rsidRDefault="00EC03BB" w:rsidP="00FA1801">
            <w:pPr>
              <w:jc w:val="center"/>
              <w:rPr>
                <w:sz w:val="22"/>
                <w:szCs w:val="22"/>
                <w:lang w:val="en-US"/>
              </w:rPr>
            </w:pPr>
          </w:p>
        </w:tc>
      </w:tr>
      <w:tr w:rsidR="00EC03BB" w14:paraId="365614F9" w14:textId="0FF43A88"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C0F692C" w14:textId="77777777" w:rsidR="00EC03BB" w:rsidRDefault="00EC03BB">
            <w:pPr>
              <w:rPr>
                <w:sz w:val="22"/>
                <w:szCs w:val="22"/>
              </w:rPr>
            </w:pPr>
            <w:r>
              <w:rPr>
                <w:sz w:val="22"/>
                <w:szCs w:val="22"/>
              </w:rPr>
              <w:t>183</w:t>
            </w:r>
          </w:p>
        </w:tc>
        <w:tc>
          <w:tcPr>
            <w:tcW w:w="671" w:type="pct"/>
            <w:tcBorders>
              <w:top w:val="single" w:sz="4" w:space="0" w:color="auto"/>
              <w:bottom w:val="single" w:sz="4" w:space="0" w:color="auto"/>
            </w:tcBorders>
          </w:tcPr>
          <w:p w14:paraId="0642A6AD" w14:textId="77777777" w:rsidR="00EC03BB" w:rsidRDefault="00EC03BB">
            <w:pPr>
              <w:rPr>
                <w:sz w:val="22"/>
                <w:szCs w:val="22"/>
              </w:rPr>
            </w:pPr>
            <w:r>
              <w:rPr>
                <w:sz w:val="22"/>
                <w:szCs w:val="22"/>
                <w:lang w:val="en-US"/>
              </w:rPr>
              <w:t>08-03-600-1</w:t>
            </w:r>
          </w:p>
          <w:p w14:paraId="4600E302"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2B11AB5B" w14:textId="77777777" w:rsidR="00EC03BB" w:rsidRPr="00344007" w:rsidRDefault="00EC03BB" w:rsidP="0035143B">
            <w:pPr>
              <w:rPr>
                <w:sz w:val="24"/>
                <w:szCs w:val="24"/>
                <w:lang w:val="en-US"/>
              </w:rPr>
            </w:pPr>
            <w:r w:rsidRPr="00344007">
              <w:rPr>
                <w:sz w:val="24"/>
                <w:szCs w:val="24"/>
                <w:lang w:val="en-US"/>
              </w:rPr>
              <w:t>Contoare, montate pe suport pregatit, monofaza</w:t>
            </w:r>
          </w:p>
          <w:p w14:paraId="5FE77D8D"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4EC86C9A"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79FB3CBD" w14:textId="77777777" w:rsidR="00EC03BB" w:rsidRDefault="00EC03BB" w:rsidP="00FA1801">
            <w:pPr>
              <w:jc w:val="center"/>
              <w:rPr>
                <w:sz w:val="22"/>
                <w:szCs w:val="22"/>
                <w:lang w:val="en-US"/>
              </w:rPr>
            </w:pPr>
            <w:r>
              <w:rPr>
                <w:sz w:val="22"/>
                <w:szCs w:val="22"/>
                <w:lang w:val="en-US"/>
              </w:rPr>
              <w:t>2,00</w:t>
            </w:r>
          </w:p>
        </w:tc>
        <w:tc>
          <w:tcPr>
            <w:tcW w:w="793" w:type="pct"/>
            <w:tcBorders>
              <w:top w:val="single" w:sz="4" w:space="0" w:color="auto"/>
              <w:bottom w:val="single" w:sz="4" w:space="0" w:color="auto"/>
            </w:tcBorders>
          </w:tcPr>
          <w:p w14:paraId="27762D07" w14:textId="77777777" w:rsidR="00EC03BB" w:rsidRDefault="00EC03BB" w:rsidP="00FA1801">
            <w:pPr>
              <w:jc w:val="center"/>
              <w:rPr>
                <w:sz w:val="22"/>
                <w:szCs w:val="22"/>
                <w:lang w:val="en-US"/>
              </w:rPr>
            </w:pPr>
          </w:p>
        </w:tc>
      </w:tr>
      <w:tr w:rsidR="00EC03BB" w14:paraId="32DD2B52" w14:textId="7BAA332A" w:rsidTr="00EC03BB">
        <w:tc>
          <w:tcPr>
            <w:tcW w:w="305" w:type="pct"/>
            <w:tcBorders>
              <w:top w:val="nil"/>
              <w:left w:val="single" w:sz="6" w:space="0" w:color="auto"/>
              <w:bottom w:val="nil"/>
              <w:right w:val="nil"/>
            </w:tcBorders>
          </w:tcPr>
          <w:p w14:paraId="1F6F671B" w14:textId="77777777" w:rsidR="00EC03BB" w:rsidRDefault="00EC03BB">
            <w:pPr>
              <w:jc w:val="center"/>
            </w:pPr>
          </w:p>
        </w:tc>
        <w:tc>
          <w:tcPr>
            <w:tcW w:w="671" w:type="pct"/>
            <w:tcBorders>
              <w:top w:val="nil"/>
              <w:left w:val="single" w:sz="6" w:space="0" w:color="auto"/>
              <w:bottom w:val="nil"/>
              <w:right w:val="nil"/>
            </w:tcBorders>
          </w:tcPr>
          <w:p w14:paraId="0FD337B3" w14:textId="77777777" w:rsidR="00EC03BB" w:rsidRDefault="00EC03BB"/>
        </w:tc>
        <w:tc>
          <w:tcPr>
            <w:tcW w:w="3232" w:type="pct"/>
            <w:gridSpan w:val="3"/>
            <w:tcBorders>
              <w:top w:val="nil"/>
              <w:left w:val="single" w:sz="6" w:space="0" w:color="auto"/>
              <w:bottom w:val="nil"/>
              <w:right w:val="single" w:sz="6" w:space="0" w:color="auto"/>
            </w:tcBorders>
          </w:tcPr>
          <w:p w14:paraId="350C8D0B" w14:textId="77777777" w:rsidR="00EC03BB" w:rsidRPr="007F2714" w:rsidRDefault="00EC03BB" w:rsidP="00760872">
            <w:pPr>
              <w:rPr>
                <w:b/>
                <w:bCs/>
                <w:sz w:val="22"/>
                <w:szCs w:val="22"/>
                <w:lang w:val="en-US"/>
              </w:rPr>
            </w:pPr>
            <w:r w:rsidRPr="00B40365">
              <w:rPr>
                <w:b/>
                <w:bCs/>
                <w:sz w:val="22"/>
                <w:szCs w:val="22"/>
              </w:rPr>
              <w:t>5. Utilaj</w:t>
            </w:r>
          </w:p>
          <w:p w14:paraId="3D8BAF9F" w14:textId="77777777" w:rsidR="00EC03BB" w:rsidRPr="00B40365" w:rsidRDefault="00EC03BB" w:rsidP="00760872"/>
        </w:tc>
        <w:tc>
          <w:tcPr>
            <w:tcW w:w="793" w:type="pct"/>
            <w:tcBorders>
              <w:top w:val="nil"/>
              <w:left w:val="single" w:sz="6" w:space="0" w:color="auto"/>
              <w:bottom w:val="nil"/>
              <w:right w:val="single" w:sz="6" w:space="0" w:color="auto"/>
            </w:tcBorders>
          </w:tcPr>
          <w:p w14:paraId="4B79D95A" w14:textId="77777777" w:rsidR="00EC03BB" w:rsidRPr="00B40365" w:rsidRDefault="00EC03BB" w:rsidP="00760872">
            <w:pPr>
              <w:rPr>
                <w:b/>
                <w:bCs/>
                <w:sz w:val="22"/>
                <w:szCs w:val="22"/>
              </w:rPr>
            </w:pPr>
          </w:p>
        </w:tc>
      </w:tr>
      <w:tr w:rsidR="00EC03BB" w14:paraId="3179B6E6" w14:textId="1C943EB8"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9D3CA58" w14:textId="77777777" w:rsidR="00EC03BB" w:rsidRDefault="00EC03BB">
            <w:pPr>
              <w:rPr>
                <w:sz w:val="22"/>
                <w:szCs w:val="22"/>
              </w:rPr>
            </w:pPr>
            <w:r>
              <w:rPr>
                <w:sz w:val="22"/>
                <w:szCs w:val="22"/>
              </w:rPr>
              <w:t>184</w:t>
            </w:r>
          </w:p>
        </w:tc>
        <w:tc>
          <w:tcPr>
            <w:tcW w:w="671" w:type="pct"/>
            <w:tcBorders>
              <w:top w:val="single" w:sz="4" w:space="0" w:color="auto"/>
              <w:bottom w:val="single" w:sz="4" w:space="0" w:color="auto"/>
            </w:tcBorders>
          </w:tcPr>
          <w:p w14:paraId="7D067ED6" w14:textId="77777777" w:rsidR="00EC03BB" w:rsidRDefault="00EC03BB">
            <w:pPr>
              <w:rPr>
                <w:sz w:val="22"/>
                <w:szCs w:val="22"/>
              </w:rPr>
            </w:pPr>
            <w:r>
              <w:rPr>
                <w:sz w:val="22"/>
                <w:szCs w:val="22"/>
                <w:lang w:val="en-US"/>
              </w:rPr>
              <w:t>Pret de piata</w:t>
            </w:r>
          </w:p>
          <w:p w14:paraId="7D3CD505"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21C515A2" w14:textId="77777777" w:rsidR="00EC03BB" w:rsidRPr="00344007" w:rsidRDefault="00EC03BB" w:rsidP="0035143B">
            <w:pPr>
              <w:rPr>
                <w:sz w:val="24"/>
                <w:szCs w:val="24"/>
                <w:lang w:val="en-US"/>
              </w:rPr>
            </w:pPr>
            <w:r w:rsidRPr="00344007">
              <w:rPr>
                <w:sz w:val="24"/>
                <w:szCs w:val="24"/>
                <w:lang w:val="en-US"/>
              </w:rPr>
              <w:t>Cazan de incalzire (Cu condensare, Puterea 24 KW, Tip conbustibil-Gaz Natural)</w:t>
            </w:r>
          </w:p>
          <w:p w14:paraId="20DBA239" w14:textId="77777777" w:rsidR="00EC03BB" w:rsidRPr="00344007" w:rsidRDefault="00EC03BB" w:rsidP="0035143B">
            <w:pPr>
              <w:rPr>
                <w:lang w:val="en-US"/>
              </w:rPr>
            </w:pPr>
          </w:p>
        </w:tc>
        <w:tc>
          <w:tcPr>
            <w:tcW w:w="427" w:type="pct"/>
            <w:tcBorders>
              <w:top w:val="single" w:sz="4" w:space="0" w:color="auto"/>
              <w:bottom w:val="single" w:sz="4" w:space="0" w:color="auto"/>
            </w:tcBorders>
            <w:vAlign w:val="center"/>
          </w:tcPr>
          <w:p w14:paraId="24EB2B4B"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6CE893C4" w14:textId="77777777" w:rsidR="00EC03BB" w:rsidRDefault="00EC03BB" w:rsidP="00FA1801">
            <w:pPr>
              <w:jc w:val="center"/>
              <w:rPr>
                <w:sz w:val="22"/>
                <w:szCs w:val="22"/>
                <w:lang w:val="en-US"/>
              </w:rPr>
            </w:pPr>
            <w:r>
              <w:rPr>
                <w:sz w:val="22"/>
                <w:szCs w:val="22"/>
                <w:lang w:val="en-US"/>
              </w:rPr>
              <w:t>2,00</w:t>
            </w:r>
          </w:p>
        </w:tc>
        <w:tc>
          <w:tcPr>
            <w:tcW w:w="793" w:type="pct"/>
            <w:tcBorders>
              <w:top w:val="single" w:sz="4" w:space="0" w:color="auto"/>
              <w:bottom w:val="single" w:sz="4" w:space="0" w:color="auto"/>
            </w:tcBorders>
          </w:tcPr>
          <w:p w14:paraId="7E36D755" w14:textId="77777777" w:rsidR="00EC03BB" w:rsidRDefault="00EC03BB" w:rsidP="00FA1801">
            <w:pPr>
              <w:jc w:val="center"/>
              <w:rPr>
                <w:sz w:val="22"/>
                <w:szCs w:val="22"/>
                <w:lang w:val="en-US"/>
              </w:rPr>
            </w:pPr>
          </w:p>
        </w:tc>
      </w:tr>
      <w:tr w:rsidR="00EC03BB" w14:paraId="30B3530D" w14:textId="18EFC474"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56A503A" w14:textId="77777777" w:rsidR="00EC03BB" w:rsidRDefault="00EC03BB">
            <w:pPr>
              <w:rPr>
                <w:sz w:val="22"/>
                <w:szCs w:val="22"/>
              </w:rPr>
            </w:pPr>
            <w:r>
              <w:rPr>
                <w:sz w:val="22"/>
                <w:szCs w:val="22"/>
              </w:rPr>
              <w:t>185</w:t>
            </w:r>
          </w:p>
        </w:tc>
        <w:tc>
          <w:tcPr>
            <w:tcW w:w="671" w:type="pct"/>
            <w:tcBorders>
              <w:top w:val="single" w:sz="4" w:space="0" w:color="auto"/>
              <w:bottom w:val="single" w:sz="4" w:space="0" w:color="auto"/>
            </w:tcBorders>
          </w:tcPr>
          <w:p w14:paraId="7A947D29" w14:textId="77777777" w:rsidR="00EC03BB" w:rsidRDefault="00EC03BB">
            <w:pPr>
              <w:rPr>
                <w:sz w:val="22"/>
                <w:szCs w:val="22"/>
              </w:rPr>
            </w:pPr>
            <w:r>
              <w:rPr>
                <w:sz w:val="22"/>
                <w:szCs w:val="22"/>
                <w:lang w:val="en-US"/>
              </w:rPr>
              <w:t>Pret de piata</w:t>
            </w:r>
          </w:p>
          <w:p w14:paraId="2D9281A9"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6884FC4B" w14:textId="77777777" w:rsidR="00EC03BB" w:rsidRPr="00B40365" w:rsidRDefault="00EC03BB" w:rsidP="0035143B">
            <w:pPr>
              <w:rPr>
                <w:sz w:val="24"/>
                <w:szCs w:val="24"/>
              </w:rPr>
            </w:pPr>
            <w:r w:rsidRPr="00B40365">
              <w:rPr>
                <w:sz w:val="24"/>
                <w:szCs w:val="24"/>
              </w:rPr>
              <w:t>Contor de gaz</w:t>
            </w:r>
          </w:p>
          <w:p w14:paraId="50CFC986" w14:textId="77777777" w:rsidR="00EC03BB" w:rsidRPr="00B40365" w:rsidRDefault="00EC03BB" w:rsidP="0035143B"/>
        </w:tc>
        <w:tc>
          <w:tcPr>
            <w:tcW w:w="427" w:type="pct"/>
            <w:tcBorders>
              <w:top w:val="single" w:sz="4" w:space="0" w:color="auto"/>
              <w:bottom w:val="single" w:sz="4" w:space="0" w:color="auto"/>
            </w:tcBorders>
            <w:vAlign w:val="center"/>
          </w:tcPr>
          <w:p w14:paraId="4E72F252"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2AC7090F" w14:textId="77777777" w:rsidR="00EC03BB" w:rsidRDefault="00EC03BB" w:rsidP="00FA1801">
            <w:pPr>
              <w:jc w:val="center"/>
              <w:rPr>
                <w:sz w:val="22"/>
                <w:szCs w:val="22"/>
                <w:lang w:val="en-US"/>
              </w:rPr>
            </w:pPr>
            <w:r>
              <w:rPr>
                <w:sz w:val="22"/>
                <w:szCs w:val="22"/>
                <w:lang w:val="en-US"/>
              </w:rPr>
              <w:t>2,00</w:t>
            </w:r>
          </w:p>
        </w:tc>
        <w:tc>
          <w:tcPr>
            <w:tcW w:w="793" w:type="pct"/>
            <w:tcBorders>
              <w:top w:val="single" w:sz="4" w:space="0" w:color="auto"/>
              <w:bottom w:val="single" w:sz="4" w:space="0" w:color="auto"/>
            </w:tcBorders>
          </w:tcPr>
          <w:p w14:paraId="41505142" w14:textId="77777777" w:rsidR="00EC03BB" w:rsidRDefault="00EC03BB" w:rsidP="00FA1801">
            <w:pPr>
              <w:jc w:val="center"/>
              <w:rPr>
                <w:sz w:val="22"/>
                <w:szCs w:val="22"/>
                <w:lang w:val="en-US"/>
              </w:rPr>
            </w:pPr>
          </w:p>
        </w:tc>
      </w:tr>
      <w:tr w:rsidR="00EC03BB" w14:paraId="5DB2DB4A" w14:textId="414A36E1" w:rsidTr="00EC03B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A85E1F4" w14:textId="77777777" w:rsidR="00EC03BB" w:rsidRDefault="00EC03BB">
            <w:pPr>
              <w:rPr>
                <w:sz w:val="22"/>
                <w:szCs w:val="22"/>
              </w:rPr>
            </w:pPr>
            <w:r>
              <w:rPr>
                <w:sz w:val="22"/>
                <w:szCs w:val="22"/>
              </w:rPr>
              <w:t>186</w:t>
            </w:r>
          </w:p>
        </w:tc>
        <w:tc>
          <w:tcPr>
            <w:tcW w:w="671" w:type="pct"/>
            <w:tcBorders>
              <w:top w:val="single" w:sz="4" w:space="0" w:color="auto"/>
              <w:bottom w:val="single" w:sz="4" w:space="0" w:color="auto"/>
            </w:tcBorders>
          </w:tcPr>
          <w:p w14:paraId="2D3A2B61" w14:textId="77777777" w:rsidR="00EC03BB" w:rsidRDefault="00EC03BB">
            <w:pPr>
              <w:rPr>
                <w:sz w:val="22"/>
                <w:szCs w:val="22"/>
              </w:rPr>
            </w:pPr>
            <w:r>
              <w:rPr>
                <w:sz w:val="22"/>
                <w:szCs w:val="22"/>
                <w:lang w:val="en-US"/>
              </w:rPr>
              <w:t>Pret de piata</w:t>
            </w:r>
          </w:p>
          <w:p w14:paraId="2B9EE4A2" w14:textId="77777777" w:rsidR="00EC03BB" w:rsidRDefault="00EC03BB">
            <w:pPr>
              <w:rPr>
                <w:sz w:val="22"/>
                <w:szCs w:val="22"/>
              </w:rPr>
            </w:pPr>
          </w:p>
        </w:tc>
        <w:tc>
          <w:tcPr>
            <w:tcW w:w="2012" w:type="pct"/>
            <w:tcBorders>
              <w:top w:val="single" w:sz="4" w:space="0" w:color="auto"/>
              <w:bottom w:val="single" w:sz="4" w:space="0" w:color="auto"/>
            </w:tcBorders>
            <w:vAlign w:val="center"/>
          </w:tcPr>
          <w:p w14:paraId="09B5DDC4" w14:textId="77777777" w:rsidR="00EC03BB" w:rsidRPr="00B40365" w:rsidRDefault="00EC03BB" w:rsidP="0035143B">
            <w:pPr>
              <w:rPr>
                <w:sz w:val="24"/>
                <w:szCs w:val="24"/>
              </w:rPr>
            </w:pPr>
            <w:r w:rsidRPr="00B40365">
              <w:rPr>
                <w:sz w:val="24"/>
                <w:szCs w:val="24"/>
              </w:rPr>
              <w:t xml:space="preserve">Contor electric Monofazat 100 A230 </w:t>
            </w:r>
          </w:p>
          <w:p w14:paraId="2109638C" w14:textId="77777777" w:rsidR="00EC03BB" w:rsidRPr="00B40365" w:rsidRDefault="00EC03BB" w:rsidP="0035143B"/>
        </w:tc>
        <w:tc>
          <w:tcPr>
            <w:tcW w:w="427" w:type="pct"/>
            <w:tcBorders>
              <w:top w:val="single" w:sz="4" w:space="0" w:color="auto"/>
              <w:bottom w:val="single" w:sz="4" w:space="0" w:color="auto"/>
            </w:tcBorders>
            <w:vAlign w:val="center"/>
          </w:tcPr>
          <w:p w14:paraId="003CC64F" w14:textId="77777777" w:rsidR="00EC03BB" w:rsidRDefault="00EC03BB">
            <w:pPr>
              <w:jc w:val="center"/>
              <w:rPr>
                <w:sz w:val="22"/>
                <w:szCs w:val="22"/>
              </w:rPr>
            </w:pPr>
            <w:r>
              <w:rPr>
                <w:sz w:val="22"/>
                <w:szCs w:val="22"/>
              </w:rPr>
              <w:t>buc</w:t>
            </w:r>
          </w:p>
        </w:tc>
        <w:tc>
          <w:tcPr>
            <w:tcW w:w="793" w:type="pct"/>
            <w:tcBorders>
              <w:top w:val="single" w:sz="4" w:space="0" w:color="auto"/>
              <w:bottom w:val="single" w:sz="4" w:space="0" w:color="auto"/>
            </w:tcBorders>
            <w:vAlign w:val="center"/>
          </w:tcPr>
          <w:p w14:paraId="36906D03" w14:textId="77777777" w:rsidR="00EC03BB" w:rsidRDefault="00EC03BB" w:rsidP="00FA1801">
            <w:pPr>
              <w:jc w:val="center"/>
              <w:rPr>
                <w:sz w:val="22"/>
                <w:szCs w:val="22"/>
                <w:lang w:val="en-US"/>
              </w:rPr>
            </w:pPr>
            <w:r>
              <w:rPr>
                <w:sz w:val="22"/>
                <w:szCs w:val="22"/>
                <w:lang w:val="en-US"/>
              </w:rPr>
              <w:t>2,00</w:t>
            </w:r>
          </w:p>
        </w:tc>
        <w:tc>
          <w:tcPr>
            <w:tcW w:w="793" w:type="pct"/>
            <w:tcBorders>
              <w:top w:val="single" w:sz="4" w:space="0" w:color="auto"/>
              <w:bottom w:val="single" w:sz="4" w:space="0" w:color="auto"/>
            </w:tcBorders>
          </w:tcPr>
          <w:p w14:paraId="572830C6" w14:textId="77777777" w:rsidR="00EC03BB" w:rsidRDefault="00EC03BB" w:rsidP="00FA1801">
            <w:pPr>
              <w:jc w:val="center"/>
              <w:rPr>
                <w:sz w:val="22"/>
                <w:szCs w:val="22"/>
                <w:lang w:val="en-US"/>
              </w:rPr>
            </w:pPr>
          </w:p>
        </w:tc>
      </w:tr>
    </w:tbl>
    <w:p w14:paraId="31938DE2" w14:textId="77777777" w:rsidR="00785BF7" w:rsidRDefault="00785BF7"/>
    <w:sectPr w:rsidR="00785BF7" w:rsidSect="00F049C2">
      <w:headerReference w:type="default" r:id="rId9"/>
      <w:pgSz w:w="11907" w:h="16840" w:code="9"/>
      <w:pgMar w:top="1418" w:right="992" w:bottom="1418" w:left="1134" w:header="709" w:footer="709"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C91C1" w14:textId="77777777" w:rsidR="00B00BE3" w:rsidRDefault="00B00BE3" w:rsidP="00EC03BB">
      <w:r>
        <w:separator/>
      </w:r>
    </w:p>
  </w:endnote>
  <w:endnote w:type="continuationSeparator" w:id="0">
    <w:p w14:paraId="0663551C" w14:textId="77777777" w:rsidR="00B00BE3" w:rsidRDefault="00B00BE3" w:rsidP="00EC0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10413" w14:textId="77777777" w:rsidR="00B00BE3" w:rsidRDefault="00B00BE3" w:rsidP="00EC03BB">
      <w:r>
        <w:separator/>
      </w:r>
    </w:p>
  </w:footnote>
  <w:footnote w:type="continuationSeparator" w:id="0">
    <w:p w14:paraId="28E54012" w14:textId="77777777" w:rsidR="00B00BE3" w:rsidRDefault="00B00BE3" w:rsidP="00EC0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08899" w14:textId="77777777" w:rsidR="00EC03BB" w:rsidRPr="00175488" w:rsidRDefault="00EC03BB" w:rsidP="00EC03BB">
    <w:pPr>
      <w:pStyle w:val="Header"/>
      <w:rPr>
        <w:b/>
        <w:bCs/>
        <w:color w:val="002060"/>
        <w:sz w:val="22"/>
        <w:szCs w:val="22"/>
        <w:lang w:val="en-US" w:eastAsia="en-US"/>
      </w:rPr>
    </w:pPr>
    <w:r w:rsidRPr="00175488">
      <w:rPr>
        <w:b/>
        <w:bCs/>
        <w:color w:val="002060"/>
        <w:sz w:val="22"/>
        <w:szCs w:val="22"/>
        <w:lang w:val="en-US" w:eastAsia="en-US"/>
      </w:rPr>
      <w:drawing>
        <wp:anchor distT="0" distB="0" distL="114300" distR="114300" simplePos="0" relativeHeight="251659264" behindDoc="0" locked="0" layoutInCell="1" allowOverlap="1" wp14:anchorId="42353A70" wp14:editId="0F0FA0E6">
          <wp:simplePos x="0" y="0"/>
          <wp:positionH relativeFrom="margin">
            <wp:align>right</wp:align>
          </wp:positionH>
          <wp:positionV relativeFrom="paragraph">
            <wp:posOffset>-198755</wp:posOffset>
          </wp:positionV>
          <wp:extent cx="1609725" cy="550545"/>
          <wp:effectExtent l="0" t="0" r="9525" b="1905"/>
          <wp:wrapSquare wrapText="bothSides"/>
          <wp:docPr id="1808918396" name="Picture 1" descr="A blue logo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918396" name="Picture 1" descr="A blue logo with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550545"/>
                  </a:xfrm>
                  <a:prstGeom prst="rect">
                    <a:avLst/>
                  </a:prstGeom>
                  <a:noFill/>
                </pic:spPr>
              </pic:pic>
            </a:graphicData>
          </a:graphic>
          <wp14:sizeRelH relativeFrom="margin">
            <wp14:pctWidth>0</wp14:pctWidth>
          </wp14:sizeRelH>
          <wp14:sizeRelV relativeFrom="margin">
            <wp14:pctHeight>0</wp14:pctHeight>
          </wp14:sizeRelV>
        </wp:anchor>
      </w:drawing>
    </w:r>
    <w:r w:rsidRPr="00175488">
      <w:rPr>
        <w:b/>
        <w:bCs/>
        <w:color w:val="002060"/>
        <w:sz w:val="22"/>
        <w:szCs w:val="22"/>
        <w:lang w:val="en-US" w:eastAsia="en-US"/>
      </w:rPr>
      <w:t>Formular 3</w:t>
    </w:r>
  </w:p>
  <w:p w14:paraId="23988D9A" w14:textId="77777777" w:rsidR="00EC03BB" w:rsidRDefault="00EC03B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28E"/>
    <w:rsid w:val="00023EA8"/>
    <w:rsid w:val="00027881"/>
    <w:rsid w:val="00041262"/>
    <w:rsid w:val="00050365"/>
    <w:rsid w:val="00090C80"/>
    <w:rsid w:val="00170791"/>
    <w:rsid w:val="001F276C"/>
    <w:rsid w:val="002C2F63"/>
    <w:rsid w:val="002D0B98"/>
    <w:rsid w:val="00344007"/>
    <w:rsid w:val="0035143B"/>
    <w:rsid w:val="00606D75"/>
    <w:rsid w:val="006269B0"/>
    <w:rsid w:val="006C1DA7"/>
    <w:rsid w:val="006D228E"/>
    <w:rsid w:val="00717798"/>
    <w:rsid w:val="00760872"/>
    <w:rsid w:val="0076293C"/>
    <w:rsid w:val="00780BEC"/>
    <w:rsid w:val="00785BF7"/>
    <w:rsid w:val="007F2714"/>
    <w:rsid w:val="008B47FF"/>
    <w:rsid w:val="008D03E4"/>
    <w:rsid w:val="008D0B61"/>
    <w:rsid w:val="009D30EA"/>
    <w:rsid w:val="009E662F"/>
    <w:rsid w:val="00A35693"/>
    <w:rsid w:val="00A47D3B"/>
    <w:rsid w:val="00A951C3"/>
    <w:rsid w:val="00B00BE3"/>
    <w:rsid w:val="00B40365"/>
    <w:rsid w:val="00BE61BB"/>
    <w:rsid w:val="00C17640"/>
    <w:rsid w:val="00C4273E"/>
    <w:rsid w:val="00C45FF4"/>
    <w:rsid w:val="00CB1E8B"/>
    <w:rsid w:val="00D3743B"/>
    <w:rsid w:val="00E82762"/>
    <w:rsid w:val="00EC03BB"/>
    <w:rsid w:val="00EE76A1"/>
    <w:rsid w:val="00F049C2"/>
    <w:rsid w:val="00F22C51"/>
    <w:rsid w:val="00FA1801"/>
    <w:rsid w:val="00FA7C8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82048D"/>
  <w14:defaultImageDpi w14:val="0"/>
  <w15:docId w15:val="{521DFFD3-3D78-4FB6-9942-94BE79341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spacing w:after="0" w:line="240" w:lineRule="auto"/>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Основной шрифт"/>
    <w:uiPriority w:val="99"/>
  </w:style>
  <w:style w:type="paragraph" w:styleId="Header">
    <w:name w:val="header"/>
    <w:basedOn w:val="Normal"/>
    <w:link w:val="HeaderChar"/>
    <w:uiPriority w:val="99"/>
    <w:rsid w:val="00EC03BB"/>
    <w:pPr>
      <w:tabs>
        <w:tab w:val="center" w:pos="4680"/>
        <w:tab w:val="right" w:pos="9360"/>
      </w:tabs>
    </w:pPr>
  </w:style>
  <w:style w:type="character" w:customStyle="1" w:styleId="HeaderChar">
    <w:name w:val="Header Char"/>
    <w:basedOn w:val="DefaultParagraphFont"/>
    <w:link w:val="Header"/>
    <w:uiPriority w:val="99"/>
    <w:rsid w:val="00EC03BB"/>
    <w:rPr>
      <w:sz w:val="20"/>
      <w:szCs w:val="20"/>
    </w:rPr>
  </w:style>
  <w:style w:type="paragraph" w:styleId="Footer">
    <w:name w:val="footer"/>
    <w:basedOn w:val="Normal"/>
    <w:link w:val="FooterChar"/>
    <w:uiPriority w:val="99"/>
    <w:rsid w:val="00EC03BB"/>
    <w:pPr>
      <w:tabs>
        <w:tab w:val="center" w:pos="4680"/>
        <w:tab w:val="right" w:pos="9360"/>
      </w:tabs>
    </w:pPr>
  </w:style>
  <w:style w:type="character" w:customStyle="1" w:styleId="FooterChar">
    <w:name w:val="Footer Char"/>
    <w:basedOn w:val="DefaultParagraphFont"/>
    <w:link w:val="Footer"/>
    <w:uiPriority w:val="99"/>
    <w:rsid w:val="00EC03B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146a2b9-ebd3-4474-a38c-8b4fd307bb0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B2352F85B5AB41B4C1B35399C453B9" ma:contentTypeVersion="13" ma:contentTypeDescription="Create a new document." ma:contentTypeScope="" ma:versionID="75212dcbb0c4b17d34dcaaf2d9e2e83d">
  <xsd:schema xmlns:xsd="http://www.w3.org/2001/XMLSchema" xmlns:xs="http://www.w3.org/2001/XMLSchema" xmlns:p="http://schemas.microsoft.com/office/2006/metadata/properties" xmlns:ns2="2146a2b9-ebd3-4474-a38c-8b4fd307bb02" targetNamespace="http://schemas.microsoft.com/office/2006/metadata/properties" ma:root="true" ma:fieldsID="8f268b45dfabb59133a4851610d979ce" ns2:_="">
    <xsd:import namespace="2146a2b9-ebd3-4474-a38c-8b4fd307bb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6a2b9-ebd3-4474-a38c-8b4fd307b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e90c631-7896-4d4b-aef2-bd8af8cfcaaa"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0BBB09-5474-4820-984F-3A56E83E7D02}">
  <ds:schemaRefs>
    <ds:schemaRef ds:uri="http://schemas.microsoft.com/office/2006/metadata/properties"/>
    <ds:schemaRef ds:uri="http://schemas.microsoft.com/office/infopath/2007/PartnerControls"/>
    <ds:schemaRef ds:uri="c90a924c-c175-416e-8f13-def40e74d07e"/>
  </ds:schemaRefs>
</ds:datastoreItem>
</file>

<file path=customXml/itemProps2.xml><?xml version="1.0" encoding="utf-8"?>
<ds:datastoreItem xmlns:ds="http://schemas.openxmlformats.org/officeDocument/2006/customXml" ds:itemID="{3EDB3735-FFAF-48F6-B839-8A1D439F54FC}">
  <ds:schemaRefs>
    <ds:schemaRef ds:uri="http://schemas.microsoft.com/sharepoint/v3/contenttype/forms"/>
  </ds:schemaRefs>
</ds:datastoreItem>
</file>

<file path=customXml/itemProps3.xml><?xml version="1.0" encoding="utf-8"?>
<ds:datastoreItem xmlns:ds="http://schemas.openxmlformats.org/officeDocument/2006/customXml" ds:itemID="{C2F63345-02D5-41C2-A82B-BE1A1CEC5BDD}"/>
</file>

<file path=docProps/app.xml><?xml version="1.0" encoding="utf-8"?>
<Properties xmlns="http://schemas.openxmlformats.org/officeDocument/2006/extended-properties" xmlns:vt="http://schemas.openxmlformats.org/officeDocument/2006/docPropsVTypes">
  <Template>Normal</Template>
  <TotalTime>4</TotalTime>
  <Pages>22</Pages>
  <Words>5121</Words>
  <Characters>27043</Characters>
  <Application>Microsoft Office Word</Application>
  <DocSecurity>0</DocSecurity>
  <Lines>1690</Lines>
  <Paragraphs>918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PC</dc:creator>
  <cp:keywords/>
  <dc:description/>
  <cp:lastModifiedBy>Mansour, Fadi</cp:lastModifiedBy>
  <cp:revision>3</cp:revision>
  <dcterms:created xsi:type="dcterms:W3CDTF">2026-06-19T08:42:00Z</dcterms:created>
  <dcterms:modified xsi:type="dcterms:W3CDTF">2026-06-26T07:47:00Z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0x01010035B2352F85B5AB41B4C1B35399C453B9</vt:lpwstr>
  </property>
</Properties>
</file>